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33" w:rsidRDefault="00360A33" w:rsidP="00360A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60A33" w:rsidRPr="00E81AEC" w:rsidRDefault="00360A33" w:rsidP="00360A33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 G  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1D65">
        <w:rPr>
          <w:rFonts w:ascii="Times New Roman" w:eastAsia="Times New Roman" w:hAnsi="Times New Roman" w:cs="Times New Roman"/>
          <w:sz w:val="24"/>
          <w:szCs w:val="24"/>
          <w:lang w:eastAsia="pl-PL"/>
        </w:rPr>
        <w:t>O  S  Z E  N  I  E  Nr GPM- 5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</w:p>
    <w:p w:rsidR="00360A33" w:rsidRPr="00E81AEC" w:rsidRDefault="00360A33" w:rsidP="00360A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AEC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Strzelec Krajeńskich</w:t>
      </w:r>
    </w:p>
    <w:p w:rsidR="00360A33" w:rsidRPr="00E81AEC" w:rsidRDefault="00360A33" w:rsidP="00360A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 01 lutego </w:t>
      </w:r>
      <w:r w:rsidRPr="00E81AEC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81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360A33" w:rsidRPr="00E81AEC" w:rsidRDefault="00360A33" w:rsidP="00360A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A33" w:rsidRDefault="00360A33" w:rsidP="00360A33">
      <w:pPr>
        <w:tabs>
          <w:tab w:val="left" w:pos="151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1AEC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Strzelec Kraj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eńskich ogłasza I nieograniczony  przetarg  ustny na  sprzedaż  działki o numerze ewidencyjnym</w:t>
      </w:r>
      <w:r w:rsidRPr="00360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160 o pow. 399m² położon</w:t>
      </w:r>
      <w:r w:rsidR="00EB0F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</w:t>
      </w:r>
      <w:r w:rsidRPr="00360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 ul. Północnej w Strzelcach Krajeńskich. </w:t>
      </w:r>
    </w:p>
    <w:p w:rsidR="00360A33" w:rsidRPr="00360A33" w:rsidRDefault="00360A33" w:rsidP="00360A33">
      <w:pPr>
        <w:tabs>
          <w:tab w:val="left" w:pos="151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Działka z</w:t>
      </w:r>
      <w:r w:rsidRPr="00360A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abudowana budynkiem wielorodzinnym i gospodarczym, które ze względu na bardzo zły stan techniczny, zostały nieujęte w wartości.</w:t>
      </w:r>
    </w:p>
    <w:p w:rsidR="00360A33" w:rsidRPr="00D24306" w:rsidRDefault="00360A33" w:rsidP="00360A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4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Wg wstępnej kalkulacji ocenionej przez uprawnionego rzeczoznawcę majątkowego – koszty odbudowy i przystosowania obiektów do współczesnych standardów przekraczają koszt budowy nowego budynku o porównywalnej powierzchni. </w:t>
      </w:r>
    </w:p>
    <w:p w:rsidR="00360A33" w:rsidRDefault="00360A33" w:rsidP="00360A3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0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Przyjęto założenie, że koszt rozbiórki będzie adekwatny do wartości odzyskanych materiałów.</w:t>
      </w:r>
      <w:r w:rsidRPr="0093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Decyzję o rozbiórce lub odbudowie podejmie przyszły nabywca </w:t>
      </w:r>
      <w:r w:rsidRPr="00930C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uzgodnieniu z Lubuskim Konserwatorem Zabytków.</w:t>
      </w:r>
    </w:p>
    <w:p w:rsidR="00360A33" w:rsidRPr="00F61F61" w:rsidRDefault="00360A33" w:rsidP="00360A33">
      <w:pPr>
        <w:spacing w:after="0" w:line="36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30C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Ww. działka wpisana jest w księdze wieczystej  GW1K/00016686/5 prowadzonej przez Sąd Rejonowy w Strzelcach Krajeńskich IV Wydział Ksiąg Wieczystych.</w:t>
      </w:r>
    </w:p>
    <w:p w:rsidR="00360A33" w:rsidRPr="00930C6C" w:rsidRDefault="00360A33" w:rsidP="00360A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6C">
        <w:rPr>
          <w:rFonts w:ascii="Times New Roman" w:hAnsi="Times New Roman" w:cs="Times New Roman"/>
          <w:sz w:val="24"/>
          <w:szCs w:val="24"/>
        </w:rPr>
        <w:t xml:space="preserve">Działka posiada regularny kształt zbliżony do prostokąta. Nieruchomość  przylega bezpośrednio do </w:t>
      </w:r>
      <w:proofErr w:type="spellStart"/>
      <w:r w:rsidRPr="00930C6C">
        <w:rPr>
          <w:rFonts w:ascii="Times New Roman" w:hAnsi="Times New Roman" w:cs="Times New Roman"/>
          <w:sz w:val="24"/>
          <w:szCs w:val="24"/>
        </w:rPr>
        <w:t>ul.Północnej</w:t>
      </w:r>
      <w:proofErr w:type="spellEnd"/>
      <w:r w:rsidRPr="00930C6C">
        <w:rPr>
          <w:rFonts w:ascii="Times New Roman" w:hAnsi="Times New Roman" w:cs="Times New Roman"/>
          <w:sz w:val="24"/>
          <w:szCs w:val="24"/>
        </w:rPr>
        <w:t xml:space="preserve">. Ze względu na usytuowanie budynków bezpośrednio na granicach działki wszelkie roboty budowlane będą utrudnione. Dlatego też,  </w:t>
      </w:r>
      <w:r w:rsidRPr="00930C6C">
        <w:rPr>
          <w:rFonts w:ascii="Times New Roman" w:hAnsi="Times New Roman" w:cs="Times New Roman"/>
          <w:sz w:val="24"/>
          <w:szCs w:val="24"/>
        </w:rPr>
        <w:br/>
        <w:t xml:space="preserve">z prawej strony nieruchomości - </w:t>
      </w:r>
      <w:r w:rsidRPr="00930C6C">
        <w:rPr>
          <w:rFonts w:ascii="Times New Roman" w:hAnsi="Times New Roman" w:cs="Times New Roman"/>
          <w:b/>
          <w:sz w:val="24"/>
          <w:szCs w:val="24"/>
        </w:rPr>
        <w:t>od strony działki gminnej nr 156/11 zostanie ustanowiona służebność pr</w:t>
      </w:r>
      <w:r w:rsidR="00FF1D65">
        <w:rPr>
          <w:rFonts w:ascii="Times New Roman" w:hAnsi="Times New Roman" w:cs="Times New Roman"/>
          <w:b/>
          <w:sz w:val="24"/>
          <w:szCs w:val="24"/>
        </w:rPr>
        <w:t xml:space="preserve">zechodu i przejazdu, natomiast </w:t>
      </w:r>
      <w:r w:rsidRPr="00930C6C">
        <w:rPr>
          <w:rFonts w:ascii="Times New Roman" w:hAnsi="Times New Roman" w:cs="Times New Roman"/>
          <w:b/>
          <w:sz w:val="24"/>
          <w:szCs w:val="24"/>
        </w:rPr>
        <w:t xml:space="preserve"> z lewe</w:t>
      </w:r>
      <w:r>
        <w:rPr>
          <w:rFonts w:ascii="Times New Roman" w:hAnsi="Times New Roman" w:cs="Times New Roman"/>
          <w:b/>
          <w:sz w:val="24"/>
          <w:szCs w:val="24"/>
        </w:rPr>
        <w:t xml:space="preserve">j strony wszelkie roboty należało będzie </w:t>
      </w:r>
      <w:r w:rsidRPr="00930C6C">
        <w:rPr>
          <w:rFonts w:ascii="Times New Roman" w:hAnsi="Times New Roman" w:cs="Times New Roman"/>
          <w:b/>
          <w:sz w:val="24"/>
          <w:szCs w:val="24"/>
        </w:rPr>
        <w:t xml:space="preserve">uzgadniać z właścicielem </w:t>
      </w:r>
      <w:r w:rsidR="002808E9">
        <w:rPr>
          <w:rFonts w:ascii="Times New Roman" w:hAnsi="Times New Roman" w:cs="Times New Roman"/>
          <w:b/>
          <w:sz w:val="24"/>
          <w:szCs w:val="24"/>
        </w:rPr>
        <w:t xml:space="preserve">tej </w:t>
      </w:r>
      <w:r w:rsidRPr="00930C6C">
        <w:rPr>
          <w:rFonts w:ascii="Times New Roman" w:hAnsi="Times New Roman" w:cs="Times New Roman"/>
          <w:b/>
          <w:sz w:val="24"/>
          <w:szCs w:val="24"/>
        </w:rPr>
        <w:t xml:space="preserve">działki </w:t>
      </w:r>
      <w:r w:rsidR="00FF1D65">
        <w:rPr>
          <w:rFonts w:ascii="Times New Roman" w:hAnsi="Times New Roman" w:cs="Times New Roman"/>
          <w:b/>
          <w:sz w:val="24"/>
          <w:szCs w:val="24"/>
        </w:rPr>
        <w:t>(osobą fizyczną</w:t>
      </w:r>
      <w:r w:rsidRPr="00930C6C">
        <w:rPr>
          <w:rFonts w:ascii="Times New Roman" w:hAnsi="Times New Roman" w:cs="Times New Roman"/>
          <w:b/>
          <w:sz w:val="24"/>
          <w:szCs w:val="24"/>
        </w:rPr>
        <w:t>).</w:t>
      </w:r>
    </w:p>
    <w:p w:rsidR="00FF1D65" w:rsidRDefault="00360A33" w:rsidP="00360A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C6C">
        <w:rPr>
          <w:rFonts w:ascii="Times New Roman" w:hAnsi="Times New Roman" w:cs="Times New Roman"/>
          <w:sz w:val="24"/>
          <w:szCs w:val="24"/>
        </w:rPr>
        <w:t>Uzbrojenie : kan</w:t>
      </w:r>
      <w:r w:rsidR="00FF1D65">
        <w:rPr>
          <w:rFonts w:ascii="Times New Roman" w:hAnsi="Times New Roman" w:cs="Times New Roman"/>
          <w:sz w:val="24"/>
          <w:szCs w:val="24"/>
        </w:rPr>
        <w:t>alizac</w:t>
      </w:r>
      <w:r w:rsidR="00C75EEC">
        <w:rPr>
          <w:rFonts w:ascii="Times New Roman" w:hAnsi="Times New Roman" w:cs="Times New Roman"/>
          <w:sz w:val="24"/>
          <w:szCs w:val="24"/>
        </w:rPr>
        <w:t>ja znajduje się w działce, woda i</w:t>
      </w:r>
      <w:r w:rsidR="00FF1D65">
        <w:rPr>
          <w:rFonts w:ascii="Times New Roman" w:hAnsi="Times New Roman" w:cs="Times New Roman"/>
          <w:sz w:val="24"/>
          <w:szCs w:val="24"/>
        </w:rPr>
        <w:t xml:space="preserve"> energia</w:t>
      </w:r>
      <w:r w:rsidRPr="00930C6C">
        <w:rPr>
          <w:rFonts w:ascii="Times New Roman" w:hAnsi="Times New Roman" w:cs="Times New Roman"/>
          <w:sz w:val="24"/>
          <w:szCs w:val="24"/>
        </w:rPr>
        <w:t xml:space="preserve"> el</w:t>
      </w:r>
      <w:r w:rsidR="00FF1D65">
        <w:rPr>
          <w:rFonts w:ascii="Times New Roman" w:hAnsi="Times New Roman" w:cs="Times New Roman"/>
          <w:sz w:val="24"/>
          <w:szCs w:val="24"/>
        </w:rPr>
        <w:t>ektryczna</w:t>
      </w:r>
      <w:r w:rsidRPr="00930C6C">
        <w:rPr>
          <w:rFonts w:ascii="Times New Roman" w:hAnsi="Times New Roman" w:cs="Times New Roman"/>
          <w:sz w:val="24"/>
          <w:szCs w:val="24"/>
        </w:rPr>
        <w:t xml:space="preserve"> przyłączona do działki, gaz przebiega przez działkę sąsiednią. </w:t>
      </w:r>
    </w:p>
    <w:p w:rsidR="00360A33" w:rsidRPr="00FF1D65" w:rsidRDefault="00360A33" w:rsidP="00360A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D65">
        <w:rPr>
          <w:rFonts w:ascii="Times New Roman" w:hAnsi="Times New Roman" w:cs="Times New Roman"/>
          <w:b/>
          <w:sz w:val="24"/>
          <w:szCs w:val="24"/>
        </w:rPr>
        <w:t>W akcie sprzedaży zostanie zastosowany odpowiedni zapis dotyczący możliwości korzystania przez właścicieli mediów.</w:t>
      </w:r>
    </w:p>
    <w:p w:rsidR="00360A33" w:rsidRPr="00930C6C" w:rsidRDefault="00360A33" w:rsidP="00360A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C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Warunki przyłączenia się do mediów określą poszczególni właściciele sieci na wniosek </w:t>
      </w:r>
      <w:r w:rsidRPr="00930C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nabywcy nieruchomości.</w:t>
      </w:r>
    </w:p>
    <w:p w:rsidR="00360A33" w:rsidRPr="00360A33" w:rsidRDefault="00360A33" w:rsidP="00360A33">
      <w:pPr>
        <w:spacing w:after="0" w:line="360" w:lineRule="auto"/>
        <w:ind w:right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A33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Wartość  nieruchomości - 35.200,00 zł (</w:t>
      </w:r>
      <w:r w:rsidR="002808E9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360A33">
        <w:rPr>
          <w:rFonts w:ascii="Times New Roman" w:eastAsia="Times New Roman" w:hAnsi="Times New Roman" w:cs="Times New Roman"/>
          <w:sz w:val="24"/>
          <w:szCs w:val="24"/>
          <w:lang w:eastAsia="ar-SA"/>
        </w:rPr>
        <w:t>łownie złotych : trzydzieści pięć tysięcy dwieście)</w:t>
      </w:r>
    </w:p>
    <w:p w:rsidR="00360A33" w:rsidRDefault="00360A33" w:rsidP="00360A3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60A33" w:rsidRPr="00254F64" w:rsidRDefault="00360A33" w:rsidP="00360A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4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wywoławcza  -</w:t>
      </w:r>
      <w:r w:rsidR="0016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40.000,00 zł (słownie złotych :  czterdzieści tysięcy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360A33" w:rsidRPr="00254F64" w:rsidRDefault="00360A33" w:rsidP="00360A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4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Wadium  -</w:t>
      </w:r>
      <w:r w:rsidR="0016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4.000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 zł (słownie złotyc</w:t>
      </w:r>
      <w:r w:rsidR="0016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 :  cztery tysiące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360A33" w:rsidRDefault="00360A33" w:rsidP="00360A33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</w:p>
    <w:p w:rsidR="00360A33" w:rsidRPr="00930C6C" w:rsidRDefault="00360A33" w:rsidP="00360A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60A33" w:rsidRPr="00930C6C" w:rsidRDefault="00360A33" w:rsidP="00360A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Ww. działka nie jest obciążona</w:t>
      </w:r>
      <w:r w:rsidRPr="0093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ograniczonymi prawami rzeczowymi.</w:t>
      </w:r>
    </w:p>
    <w:p w:rsidR="00360A33" w:rsidRPr="00930C6C" w:rsidRDefault="00360A33" w:rsidP="00360A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C6C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przyjmuje nieruchomość w stanie istniejącym.</w:t>
      </w:r>
    </w:p>
    <w:p w:rsidR="00360A33" w:rsidRDefault="00360A33" w:rsidP="00360A33">
      <w:pPr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C6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odpowiada za wady ukryte.</w:t>
      </w:r>
    </w:p>
    <w:p w:rsidR="00360A33" w:rsidRDefault="00360A33" w:rsidP="00360A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A33" w:rsidRPr="00E81AEC" w:rsidRDefault="00360A33" w:rsidP="00360A3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81AE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</w:t>
      </w:r>
    </w:p>
    <w:p w:rsidR="00360A33" w:rsidRPr="002C2CCC" w:rsidRDefault="00360A33" w:rsidP="00360A33">
      <w:pPr>
        <w:spacing w:after="0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C2CC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Minimalne postąpienie - o które należy podwyższyć cenę  wywoławczą  pr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zy licytacji  nieruchomości </w:t>
      </w:r>
      <w:r w:rsidRPr="002C2CC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- zostanie ustalone przez uczestników przetargów bezpośr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ednio przed rozpoczęciem  </w:t>
      </w:r>
      <w:r w:rsidRPr="002C2CC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licytacji, jednak w wysokości nie mniejszej niż 1% ceny wywoławczej,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</w:r>
      <w:r w:rsidRPr="002C2CC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 zaokrągleniem w górę do pełnych dziesiątek złotych.</w:t>
      </w:r>
    </w:p>
    <w:p w:rsidR="00360A33" w:rsidRPr="002C2CCC" w:rsidRDefault="00360A33" w:rsidP="00360A33">
      <w:pPr>
        <w:spacing w:after="0"/>
        <w:ind w:right="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360A33" w:rsidRPr="002C2CCC" w:rsidRDefault="00360A33" w:rsidP="00360A33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0A33" w:rsidRPr="00E81AEC" w:rsidRDefault="00360A33" w:rsidP="00360A3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 odbędzie  się w dniu</w:t>
      </w:r>
      <w:r w:rsidR="00280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17</w:t>
      </w:r>
      <w:r w:rsidR="00FF1D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2016r. </w:t>
      </w:r>
      <w:r w:rsidR="00FF1D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10°</w:t>
      </w:r>
      <w:r w:rsidRPr="00E81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° </w:t>
      </w:r>
      <w:r w:rsidRPr="00E81AEC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 nr 1 tut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ejszego Urzędu. W przetargu</w:t>
      </w:r>
      <w:r w:rsidRPr="00E81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brać udział osoby fizyczne oraz osoby prawne (cudzoziemcy na zasadach określonych w ustawie o nabywaniu nieruc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homości przez cudzoziemców – t.j.Dz.U.2014.1380)</w:t>
      </w:r>
      <w:r w:rsidRPr="00E81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wpłacą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wadium w terminie do </w:t>
      </w:r>
      <w:r w:rsidR="00280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FF1D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2016</w:t>
      </w:r>
      <w:r w:rsidRPr="00E81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  <w:r w:rsidRPr="00E81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konto bankowe nr 49836200050399181920000020 Lubusko-Wielkopolski Bank Spółdzielczy Oddział Strzelce Krajeńskie. </w:t>
      </w:r>
    </w:p>
    <w:p w:rsidR="00360A33" w:rsidRPr="00E81AEC" w:rsidRDefault="00360A33" w:rsidP="00360A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Wpłacone wadium winno znajdować się na wyżej wymienionym koncie najpóźniej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w dniu</w:t>
      </w:r>
      <w:r w:rsidR="00280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11</w:t>
      </w:r>
      <w:bookmarkStart w:id="0" w:name="_GoBack"/>
      <w:bookmarkEnd w:id="0"/>
      <w:r w:rsidR="00FF1D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2016</w:t>
      </w:r>
      <w:r w:rsidRPr="00E81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E81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E81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</w:p>
    <w:p w:rsidR="00360A33" w:rsidRPr="00E81AEC" w:rsidRDefault="00360A33" w:rsidP="00360A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A33" w:rsidRPr="00E81AEC" w:rsidRDefault="00360A33" w:rsidP="00360A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AE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przetargu zobowiązani są przed otwarciem przetargu do przedłożenia komisji przetargowej dowodu wniesienia wadium, dowodu tożsamości oraz w odniesieniu do osób prawnych aktualny odpis z KRS – oryginału lub  potwierdzonej notarialnie kserokopii, a w przypadku osób ich reprezentujących – pełnomocnictwo do udziału w przetargu  potwierdzone notarialnie.</w:t>
      </w:r>
    </w:p>
    <w:p w:rsidR="00360A33" w:rsidRPr="00E81AEC" w:rsidRDefault="00360A33" w:rsidP="00360A3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AEC">
        <w:rPr>
          <w:rFonts w:ascii="Times New Roman" w:hAnsi="Times New Roman" w:cs="Times New Roman"/>
          <w:color w:val="000000"/>
          <w:sz w:val="24"/>
          <w:szCs w:val="24"/>
        </w:rPr>
        <w:t>Zgodnie z  art.6 ust.1 pkt 4 </w:t>
      </w:r>
      <w:r w:rsidRPr="00E81AE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opłacie skarbowej (t.j.Dz.U.201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5r.,poz.783 ze zm.</w:t>
      </w:r>
      <w:r w:rsidRPr="00E81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-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przedłożenia pełnomocnictwa, o którym mowa wyżej, należy uiścić opłatę skarbową  w wysokości </w:t>
      </w:r>
      <w:r w:rsidRPr="00E81A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17,00zł</w:t>
      </w:r>
      <w:r w:rsidRPr="00E81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1AEC">
        <w:rPr>
          <w:rFonts w:ascii="Times New Roman" w:hAnsi="Times New Roman" w:cs="Times New Roman"/>
          <w:color w:val="000000"/>
          <w:sz w:val="24"/>
          <w:szCs w:val="24"/>
        </w:rPr>
        <w:t>(część IV  załącznika do tej ustawy). Powyższej opłaty nie uiszcza się w przypadku gdy pełnomocnictwo udzielane jest: małżonkowi, wstępnemu, zstępnemu lub rodzeństwu.</w:t>
      </w:r>
    </w:p>
    <w:p w:rsidR="00360A33" w:rsidRPr="00E81AEC" w:rsidRDefault="00360A33" w:rsidP="00360A3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A33" w:rsidRPr="00E81AEC" w:rsidRDefault="00360A33" w:rsidP="00360A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AEC">
        <w:rPr>
          <w:rFonts w:ascii="Times New Roman" w:hAnsi="Times New Roman" w:cs="Times New Roman"/>
          <w:sz w:val="24"/>
          <w:szCs w:val="24"/>
        </w:rPr>
        <w:t xml:space="preserve">Małżonkowie biorą udział w przetargu osobiście. </w:t>
      </w:r>
      <w:r w:rsidRPr="00E81AEC">
        <w:rPr>
          <w:rFonts w:ascii="Times New Roman" w:hAnsi="Times New Roman" w:cs="Times New Roman"/>
          <w:color w:val="000000"/>
          <w:sz w:val="24"/>
          <w:szCs w:val="24"/>
        </w:rPr>
        <w:t>W przypadku brania udziału w licytacji przez jednego z małżonków posiadających ustrój wspólności majątkowej małżeńskiej wymagana jest zgoda drugiego współmałżonka – w formie aktu notarialnego - dotycząca wyrażenia zgody na udział w przetargu na kupno określonej nieruchomości.</w:t>
      </w:r>
      <w:r w:rsidRPr="00E81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0A33" w:rsidRPr="00E81AEC" w:rsidRDefault="00360A33" w:rsidP="00360A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AE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posiadania rozdzielności majątkowej małżeńskiej należy przed przetargiem dostarczyć komisji przetargowej stosowny dokument potwierdzony notarialnie.</w:t>
      </w:r>
    </w:p>
    <w:p w:rsidR="00360A33" w:rsidRPr="00E81AEC" w:rsidRDefault="00360A33" w:rsidP="00360A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A33" w:rsidRPr="00E81AEC" w:rsidRDefault="00360A33" w:rsidP="00360A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AEC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wpłacone przez osobę, która wygra przetarg, zostanie zaliczone na poczet nabycia nieruchomości, pozostałym natomiast będą zwrócone w ciągu trzech dni od dnia zamknięcia przetargu.</w:t>
      </w:r>
    </w:p>
    <w:p w:rsidR="00360A33" w:rsidRPr="00E81AEC" w:rsidRDefault="00360A33" w:rsidP="00360A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AEC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</w:t>
      </w:r>
      <w:r w:rsidR="00EB0F43">
        <w:rPr>
          <w:rFonts w:ascii="Times New Roman" w:eastAsia="Times New Roman" w:hAnsi="Times New Roman" w:cs="Times New Roman"/>
          <w:sz w:val="24"/>
          <w:szCs w:val="24"/>
          <w:lang w:eastAsia="pl-PL"/>
        </w:rPr>
        <w:t>a zostanie powiadomiony</w:t>
      </w:r>
      <w:r w:rsidRPr="00E81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21-dni od zamknięcia przetargu o terminie zawarcia aktu notarialnego (termin ten nie może być krótszy niż 7 dni od dnia doręczenia). </w:t>
      </w:r>
    </w:p>
    <w:p w:rsidR="00360A33" w:rsidRPr="00E81AEC" w:rsidRDefault="00360A33" w:rsidP="00360A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A33" w:rsidRPr="00E81AEC" w:rsidRDefault="00360A33" w:rsidP="00360A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nabycia nieruchomości, obok wygrania przetargu, jest wpłacenie </w:t>
      </w:r>
      <w:r w:rsidRPr="00E81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całej ceny nieruchomości</w:t>
      </w:r>
      <w:r w:rsidRPr="00E81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uzyskanej w przetargu  na wskazane w protokole z przetargu konto bankowe.</w:t>
      </w:r>
    </w:p>
    <w:p w:rsidR="00360A33" w:rsidRPr="00E81AEC" w:rsidRDefault="00360A33" w:rsidP="00360A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AEC">
        <w:rPr>
          <w:rFonts w:ascii="Times New Roman" w:eastAsia="Times New Roman" w:hAnsi="Times New Roman" w:cs="Times New Roman"/>
          <w:sz w:val="24"/>
          <w:szCs w:val="24"/>
          <w:lang w:eastAsia="pl-PL"/>
        </w:rPr>
        <w:t>Wpłacona kwota winna znajdować się na wskazanym w protokole koncie najpóźniej do czasu zawarcia umowy notarialnej.</w:t>
      </w:r>
    </w:p>
    <w:p w:rsidR="00360A33" w:rsidRPr="00E81AEC" w:rsidRDefault="00360A33" w:rsidP="00360A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A33" w:rsidRPr="00E81AEC" w:rsidRDefault="00360A33" w:rsidP="00360A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AEC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ulega przepadkowi w razie uchylenia się osoby, która przetarg wygra, od zawarcia umowy notarialnej.</w:t>
      </w:r>
    </w:p>
    <w:p w:rsidR="00360A33" w:rsidRPr="00E81AEC" w:rsidRDefault="00360A33" w:rsidP="00360A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A33" w:rsidRPr="00E81AEC" w:rsidRDefault="00360A33" w:rsidP="00360A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AE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przetargu zastrzega sobie prawo unieważnienia go w uzasadnionych przypadkach.</w:t>
      </w:r>
    </w:p>
    <w:p w:rsidR="00360A33" w:rsidRPr="00E81AEC" w:rsidRDefault="00360A33" w:rsidP="00360A33">
      <w:pPr>
        <w:keepNext/>
        <w:spacing w:after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Bliższych informacji udzielają pracownicy referatu Gospodarki Przestrzennej i Mienia Gminnego Urzędu Miejskiego w Strzelca Kraj., nr tel. 76 36 332 ( pokój nr 32, II piętro ). </w:t>
      </w:r>
    </w:p>
    <w:p w:rsidR="00360A33" w:rsidRPr="00E81AEC" w:rsidRDefault="00360A33" w:rsidP="00360A33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A33" w:rsidRPr="00E81AEC" w:rsidRDefault="00360A33" w:rsidP="00360A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81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zostało wywieszone na tablicy ogłoszeń przy Urzędzie Miejskim, w gazecie lokalnej „Ziemia Strzelecka”, na stronie internetowej Urzędu </w:t>
      </w:r>
      <w:hyperlink r:id="rId6" w:history="1">
        <w:r w:rsidRPr="00E81AE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www.strzelce.pl</w:t>
        </w:r>
      </w:hyperlink>
      <w:r w:rsidRPr="00E81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(BIP)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serwisie prasowym na stronie internetowej </w:t>
      </w:r>
      <w:r w:rsidRPr="004B18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www.przetargi</w:t>
      </w:r>
      <w:r w:rsidRPr="00E81A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-komunikaty.pl </w:t>
      </w:r>
    </w:p>
    <w:p w:rsidR="00360A33" w:rsidRPr="00E81AEC" w:rsidRDefault="00360A33" w:rsidP="00360A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60A33" w:rsidRPr="00E81AEC" w:rsidRDefault="00360A33" w:rsidP="00360A33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A33" w:rsidRPr="00E81AEC" w:rsidRDefault="00360A33" w:rsidP="00360A33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A33" w:rsidRPr="00E81AEC" w:rsidRDefault="00360A33" w:rsidP="00360A33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A33" w:rsidRPr="00E81AEC" w:rsidRDefault="00360A33" w:rsidP="00360A33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0A33" w:rsidRPr="00E81AEC" w:rsidRDefault="00360A33" w:rsidP="00360A33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Strzelce Kraj.  01 lutego 2016</w:t>
      </w:r>
      <w:r w:rsidRPr="00E81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E81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 Strzelec Krajeńskich</w:t>
      </w:r>
    </w:p>
    <w:p w:rsidR="00360A33" w:rsidRPr="00E81AEC" w:rsidRDefault="00360A33" w:rsidP="00360A33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 w:rsidRPr="00E81AEC">
        <w:rPr>
          <w:rFonts w:ascii="Times New Roman" w:eastAsia="Times New Roman" w:hAnsi="Times New Roman" w:cs="Times New Roman"/>
          <w:sz w:val="24"/>
          <w:szCs w:val="24"/>
          <w:lang w:eastAsia="pl-PL"/>
        </w:rPr>
        <w:t>Mateusz FEDER</w:t>
      </w:r>
    </w:p>
    <w:p w:rsidR="00360A33" w:rsidRPr="00E81AEC" w:rsidRDefault="00360A33" w:rsidP="00360A33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A33" w:rsidRPr="00E81AEC" w:rsidRDefault="00360A33" w:rsidP="00360A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A33" w:rsidRPr="00E81AEC" w:rsidRDefault="00360A33" w:rsidP="00360A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A33" w:rsidRPr="00E81AEC" w:rsidRDefault="00360A33" w:rsidP="00360A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A33" w:rsidRPr="00E81AEC" w:rsidRDefault="00360A33" w:rsidP="00360A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A33" w:rsidRPr="00E81AEC" w:rsidRDefault="00360A33" w:rsidP="00360A33">
      <w:pPr>
        <w:rPr>
          <w:rFonts w:ascii="Times New Roman" w:hAnsi="Times New Roman" w:cs="Times New Roman"/>
          <w:sz w:val="24"/>
          <w:szCs w:val="24"/>
        </w:rPr>
      </w:pPr>
    </w:p>
    <w:p w:rsidR="00360A33" w:rsidRPr="00E81AEC" w:rsidRDefault="00360A33" w:rsidP="00360A33">
      <w:pPr>
        <w:rPr>
          <w:rFonts w:ascii="Times New Roman" w:hAnsi="Times New Roman" w:cs="Times New Roman"/>
          <w:sz w:val="24"/>
          <w:szCs w:val="24"/>
        </w:rPr>
      </w:pPr>
    </w:p>
    <w:p w:rsidR="00360A33" w:rsidRPr="00E81AEC" w:rsidRDefault="00360A33" w:rsidP="00360A33">
      <w:pPr>
        <w:rPr>
          <w:rFonts w:ascii="Times New Roman" w:hAnsi="Times New Roman" w:cs="Times New Roman"/>
          <w:sz w:val="24"/>
          <w:szCs w:val="24"/>
        </w:rPr>
      </w:pPr>
    </w:p>
    <w:p w:rsidR="00360A33" w:rsidRPr="00E81AEC" w:rsidRDefault="00360A33" w:rsidP="00360A33">
      <w:pPr>
        <w:rPr>
          <w:rFonts w:ascii="Times New Roman" w:hAnsi="Times New Roman" w:cs="Times New Roman"/>
          <w:sz w:val="24"/>
          <w:szCs w:val="24"/>
        </w:rPr>
      </w:pPr>
    </w:p>
    <w:p w:rsidR="00F02D6D" w:rsidRDefault="00F02D6D"/>
    <w:sectPr w:rsidR="00F02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160D"/>
    <w:multiLevelType w:val="hybridMultilevel"/>
    <w:tmpl w:val="A5764092"/>
    <w:lvl w:ilvl="0" w:tplc="2488C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33"/>
    <w:rsid w:val="00160EBD"/>
    <w:rsid w:val="002808E9"/>
    <w:rsid w:val="00360A33"/>
    <w:rsid w:val="00776EB6"/>
    <w:rsid w:val="00C75EEC"/>
    <w:rsid w:val="00EB0F43"/>
    <w:rsid w:val="00F02D6D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A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0A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A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0A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z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Strzelce Krajeńskie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EG. Gierczyńska</dc:creator>
  <cp:keywords/>
  <dc:description/>
  <cp:lastModifiedBy>Ewa EG. Gierczyńska</cp:lastModifiedBy>
  <cp:revision>9</cp:revision>
  <cp:lastPrinted>2016-02-01T07:14:00Z</cp:lastPrinted>
  <dcterms:created xsi:type="dcterms:W3CDTF">2016-01-29T13:20:00Z</dcterms:created>
  <dcterms:modified xsi:type="dcterms:W3CDTF">2016-02-01T09:03:00Z</dcterms:modified>
</cp:coreProperties>
</file>