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DF" w:rsidRPr="000C4440" w:rsidRDefault="000C4440" w:rsidP="00C41AF0">
      <w:pPr>
        <w:jc w:val="right"/>
        <w:rPr>
          <w:rFonts w:ascii="Arial" w:hAnsi="Arial" w:cs="Arial"/>
          <w:i/>
          <w:sz w:val="24"/>
          <w:szCs w:val="24"/>
        </w:rPr>
      </w:pPr>
      <w:r w:rsidRPr="000C4440">
        <w:rPr>
          <w:rFonts w:ascii="Arial" w:hAnsi="Arial" w:cs="Arial"/>
          <w:i/>
          <w:sz w:val="24"/>
          <w:szCs w:val="24"/>
        </w:rPr>
        <w:t xml:space="preserve">Załącznik nr 11 do </w:t>
      </w:r>
      <w:proofErr w:type="spellStart"/>
      <w:r w:rsidRPr="000C4440">
        <w:rPr>
          <w:rFonts w:ascii="Arial" w:hAnsi="Arial" w:cs="Arial"/>
          <w:i/>
          <w:sz w:val="24"/>
          <w:szCs w:val="24"/>
        </w:rPr>
        <w:t>siwz</w:t>
      </w:r>
      <w:proofErr w:type="spellEnd"/>
      <w:r w:rsidRPr="000C4440">
        <w:rPr>
          <w:rFonts w:ascii="Arial" w:hAnsi="Arial" w:cs="Arial"/>
          <w:i/>
          <w:sz w:val="24"/>
          <w:szCs w:val="24"/>
        </w:rPr>
        <w:t xml:space="preserve"> (wzór)</w:t>
      </w:r>
    </w:p>
    <w:p w:rsidR="000C4440" w:rsidRPr="00972EFA" w:rsidRDefault="000C4440" w:rsidP="00C41AF0">
      <w:pPr>
        <w:jc w:val="center"/>
        <w:rPr>
          <w:rFonts w:ascii="Arial" w:hAnsi="Arial" w:cs="Arial"/>
          <w:b/>
          <w:sz w:val="24"/>
          <w:szCs w:val="24"/>
        </w:rPr>
      </w:pPr>
      <w:r w:rsidRPr="00972EFA">
        <w:rPr>
          <w:rFonts w:ascii="Arial" w:hAnsi="Arial" w:cs="Arial"/>
          <w:b/>
          <w:sz w:val="24"/>
          <w:szCs w:val="24"/>
        </w:rPr>
        <w:t>UMOWA NR …</w:t>
      </w:r>
    </w:p>
    <w:p w:rsidR="000C4440" w:rsidRDefault="000C4440" w:rsidP="003C34ED">
      <w:p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B2242C">
        <w:rPr>
          <w:rFonts w:ascii="Arial" w:hAnsi="Arial" w:cs="Arial"/>
          <w:sz w:val="24"/>
          <w:szCs w:val="24"/>
        </w:rPr>
        <w:t xml:space="preserve">na sprzedaż i dostawę materiałów dydaktycznych </w:t>
      </w:r>
      <w:r w:rsidR="00B2242C" w:rsidRPr="00B2242C">
        <w:rPr>
          <w:rFonts w:ascii="Arial" w:hAnsi="Arial" w:cs="Arial"/>
          <w:sz w:val="24"/>
          <w:szCs w:val="24"/>
        </w:rPr>
        <w:t xml:space="preserve">w ramach projektu „Rozwijamy zdolności, pokonujemy trudności” - „Indywidualizacja procesu nauczania </w:t>
      </w:r>
      <w:r w:rsidR="00B2242C">
        <w:rPr>
          <w:rFonts w:ascii="Arial" w:hAnsi="Arial" w:cs="Arial"/>
          <w:sz w:val="24"/>
          <w:szCs w:val="24"/>
        </w:rPr>
        <w:br/>
      </w:r>
      <w:r w:rsidR="00B2242C" w:rsidRPr="00B2242C">
        <w:rPr>
          <w:rFonts w:ascii="Arial" w:hAnsi="Arial" w:cs="Arial"/>
          <w:sz w:val="24"/>
          <w:szCs w:val="24"/>
        </w:rPr>
        <w:t>i wychowania uczniów klas I – III</w:t>
      </w:r>
      <w:r w:rsidR="00B2242C">
        <w:rPr>
          <w:rFonts w:ascii="Arial" w:hAnsi="Arial" w:cs="Arial"/>
          <w:sz w:val="24"/>
          <w:szCs w:val="24"/>
        </w:rPr>
        <w:t>”</w:t>
      </w:r>
      <w:r w:rsidR="00B2242C" w:rsidRPr="00B2242C">
        <w:rPr>
          <w:rFonts w:ascii="Arial" w:hAnsi="Arial" w:cs="Arial"/>
          <w:sz w:val="24"/>
          <w:szCs w:val="24"/>
        </w:rPr>
        <w:t xml:space="preserve"> realizowanego przez Gminę Strzelce Krajeńskie</w:t>
      </w:r>
      <w:r w:rsidR="00B2242C">
        <w:rPr>
          <w:rFonts w:ascii="Arial" w:hAnsi="Arial" w:cs="Arial"/>
          <w:sz w:val="24"/>
          <w:szCs w:val="24"/>
        </w:rPr>
        <w:t>.</w:t>
      </w:r>
    </w:p>
    <w:p w:rsidR="00B2242C" w:rsidRDefault="00B2242C" w:rsidP="00C41AF0">
      <w:pPr>
        <w:rPr>
          <w:rFonts w:ascii="Arial" w:hAnsi="Arial" w:cs="Arial"/>
          <w:sz w:val="24"/>
          <w:szCs w:val="24"/>
        </w:rPr>
      </w:pPr>
    </w:p>
    <w:p w:rsidR="00B2242C" w:rsidRDefault="00B2242C" w:rsidP="003C34ED">
      <w:pPr>
        <w:tabs>
          <w:tab w:val="left" w:leader="dot" w:pos="4253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zawarta w dniu </w:t>
      </w:r>
      <w:r>
        <w:rPr>
          <w:rFonts w:ascii="Arial" w:hAnsi="Arial" w:cs="Arial"/>
          <w:sz w:val="24"/>
          <w:szCs w:val="24"/>
        </w:rPr>
        <w:tab/>
        <w:t xml:space="preserve"> 2013r. w Strzelcach Krajeńskich</w:t>
      </w:r>
      <w:r w:rsidR="006A19BD">
        <w:rPr>
          <w:rFonts w:ascii="Arial" w:hAnsi="Arial" w:cs="Arial"/>
          <w:sz w:val="24"/>
          <w:szCs w:val="24"/>
        </w:rPr>
        <w:t xml:space="preserve">  pomiędzy </w:t>
      </w:r>
      <w:r>
        <w:rPr>
          <w:rFonts w:ascii="Arial" w:hAnsi="Arial" w:cs="Arial"/>
          <w:sz w:val="24"/>
          <w:szCs w:val="24"/>
        </w:rPr>
        <w:t xml:space="preserve">Gminą Strzelce Krajeńskie, Aleja Wolności 48, 66 – 500 </w:t>
      </w:r>
      <w:r w:rsidR="006A19BD">
        <w:rPr>
          <w:rFonts w:ascii="Arial" w:hAnsi="Arial" w:cs="Arial"/>
          <w:sz w:val="24"/>
          <w:szCs w:val="24"/>
        </w:rPr>
        <w:t xml:space="preserve">Strzelce Krajeńskie, </w:t>
      </w:r>
      <w:r>
        <w:rPr>
          <w:rFonts w:ascii="Arial" w:hAnsi="Arial" w:cs="Arial"/>
          <w:sz w:val="24"/>
          <w:szCs w:val="24"/>
        </w:rPr>
        <w:t>reprezentowaną przez:</w:t>
      </w:r>
    </w:p>
    <w:p w:rsidR="00B2242C" w:rsidRDefault="00B2242C" w:rsidP="00C41AF0">
      <w:pPr>
        <w:tabs>
          <w:tab w:val="left" w:leader="dot" w:pos="4253"/>
          <w:tab w:val="right" w:leader="dot" w:pos="878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Burmistrza Strzelec Krajeńskich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2242C" w:rsidRDefault="00B2242C" w:rsidP="00C41AF0">
      <w:pPr>
        <w:tabs>
          <w:tab w:val="left" w:leader="dot" w:pos="4253"/>
          <w:tab w:val="right" w:leader="dot" w:pos="878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Skarbnika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2242C" w:rsidRDefault="00B2242C" w:rsidP="00C41AF0">
      <w:pPr>
        <w:tabs>
          <w:tab w:val="left" w:leader="dot" w:pos="4253"/>
          <w:tab w:val="right" w:leader="dot" w:pos="878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zwaną dalej Zamawiającym,</w:t>
      </w:r>
    </w:p>
    <w:p w:rsidR="00B2242C" w:rsidRDefault="00B2242C" w:rsidP="00C41AF0">
      <w:pPr>
        <w:tabs>
          <w:tab w:val="left" w:leader="dot" w:pos="4253"/>
          <w:tab w:val="right" w:leader="dot" w:pos="878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B2242C" w:rsidRDefault="00B2242C" w:rsidP="003C34ED">
      <w:pPr>
        <w:tabs>
          <w:tab w:val="left" w:leader="dot" w:pos="4253"/>
          <w:tab w:val="right" w:leader="dot" w:pos="8789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2242C" w:rsidRDefault="00B2242C" w:rsidP="003C34ED">
      <w:pPr>
        <w:tabs>
          <w:tab w:val="left" w:leader="dot" w:pos="4253"/>
          <w:tab w:val="right" w:leader="dot" w:pos="8789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2242C" w:rsidRDefault="00B2242C" w:rsidP="00C41AF0">
      <w:pPr>
        <w:tabs>
          <w:tab w:val="left" w:leader="dot" w:pos="4253"/>
          <w:tab w:val="right" w:leader="dot" w:pos="878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 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2242C" w:rsidRDefault="00B2242C" w:rsidP="00C41AF0">
      <w:pPr>
        <w:tabs>
          <w:tab w:val="left" w:leader="dot" w:pos="4253"/>
          <w:tab w:val="right" w:leader="dot" w:pos="878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reprezentowanym przez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2242C" w:rsidRDefault="00B2242C" w:rsidP="003C34ED">
      <w:pPr>
        <w:tabs>
          <w:tab w:val="left" w:leader="dot" w:pos="4253"/>
          <w:tab w:val="right" w:leader="dot" w:pos="8789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2242C" w:rsidRDefault="00B2242C" w:rsidP="00C41AF0">
      <w:pPr>
        <w:tabs>
          <w:tab w:val="left" w:leader="dot" w:pos="4253"/>
          <w:tab w:val="right" w:leader="dot" w:pos="878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zwanym dalej Wykonawcą</w:t>
      </w:r>
    </w:p>
    <w:p w:rsidR="00B2242C" w:rsidRDefault="00B2242C" w:rsidP="00C41AF0">
      <w:pPr>
        <w:tabs>
          <w:tab w:val="left" w:leader="dot" w:pos="4253"/>
          <w:tab w:val="right" w:leader="dot" w:pos="8789"/>
        </w:tabs>
        <w:rPr>
          <w:rFonts w:ascii="Arial" w:hAnsi="Arial" w:cs="Arial"/>
          <w:sz w:val="24"/>
          <w:szCs w:val="24"/>
        </w:rPr>
      </w:pPr>
    </w:p>
    <w:p w:rsidR="00B031F3" w:rsidRDefault="00B031F3" w:rsidP="004D2A67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B031F3">
        <w:rPr>
          <w:rFonts w:ascii="Arial" w:hAnsi="Arial" w:cs="Arial"/>
          <w:sz w:val="24"/>
          <w:szCs w:val="24"/>
        </w:rPr>
        <w:t xml:space="preserve">W wyniku dokonania przez Zamawiającego wyboru oferty Wykonawcy </w:t>
      </w:r>
      <w:r>
        <w:rPr>
          <w:rFonts w:ascii="Arial" w:hAnsi="Arial" w:cs="Arial"/>
          <w:sz w:val="24"/>
          <w:szCs w:val="24"/>
        </w:rPr>
        <w:t xml:space="preserve">na podstawie przeprowadzonego postępowania </w:t>
      </w:r>
      <w:r w:rsidRPr="00B031F3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trybie </w:t>
      </w:r>
      <w:r w:rsidRPr="00B031F3">
        <w:rPr>
          <w:rFonts w:ascii="Arial" w:hAnsi="Arial" w:cs="Arial"/>
          <w:sz w:val="24"/>
          <w:szCs w:val="24"/>
        </w:rPr>
        <w:t>przetargu nieograniczon</w:t>
      </w:r>
      <w:r>
        <w:rPr>
          <w:rFonts w:ascii="Arial" w:hAnsi="Arial" w:cs="Arial"/>
          <w:sz w:val="24"/>
          <w:szCs w:val="24"/>
        </w:rPr>
        <w:t xml:space="preserve">ego </w:t>
      </w:r>
      <w:r w:rsidRPr="00B031F3">
        <w:rPr>
          <w:rFonts w:ascii="Arial" w:hAnsi="Arial" w:cs="Arial"/>
          <w:sz w:val="24"/>
          <w:szCs w:val="24"/>
        </w:rPr>
        <w:t xml:space="preserve">zgodnie </w:t>
      </w:r>
      <w:r>
        <w:rPr>
          <w:rFonts w:ascii="Arial" w:hAnsi="Arial" w:cs="Arial"/>
          <w:sz w:val="24"/>
          <w:szCs w:val="24"/>
        </w:rPr>
        <w:br/>
      </w:r>
      <w:r w:rsidRPr="00B031F3">
        <w:rPr>
          <w:rFonts w:ascii="Arial" w:hAnsi="Arial" w:cs="Arial"/>
          <w:sz w:val="24"/>
          <w:szCs w:val="24"/>
        </w:rPr>
        <w:t xml:space="preserve">z przepisami ustawy </w:t>
      </w:r>
      <w:r w:rsidRPr="00B031F3">
        <w:rPr>
          <w:rFonts w:ascii="Arial" w:hAnsi="Arial" w:cs="Arial"/>
          <w:i/>
          <w:sz w:val="24"/>
          <w:szCs w:val="24"/>
        </w:rPr>
        <w:t>Prawo zamówień publicznych</w:t>
      </w:r>
      <w:r w:rsidRPr="00B031F3">
        <w:rPr>
          <w:rFonts w:ascii="Arial" w:hAnsi="Arial" w:cs="Arial"/>
          <w:sz w:val="24"/>
          <w:szCs w:val="24"/>
        </w:rPr>
        <w:t xml:space="preserve">  (</w:t>
      </w:r>
      <w:r>
        <w:rPr>
          <w:rFonts w:ascii="Arial" w:hAnsi="Arial" w:cs="Arial"/>
          <w:sz w:val="24"/>
          <w:szCs w:val="24"/>
        </w:rPr>
        <w:t>tekst jednolity</w:t>
      </w:r>
      <w:r w:rsidRPr="00B031F3">
        <w:rPr>
          <w:rFonts w:ascii="Arial" w:hAnsi="Arial" w:cs="Arial"/>
          <w:sz w:val="24"/>
          <w:szCs w:val="24"/>
        </w:rPr>
        <w:t xml:space="preserve"> Dz.U. z 2010 r. nr 113, poz. 759 ze zmianami), strony zawierają umowę o następującej treści:</w:t>
      </w:r>
    </w:p>
    <w:p w:rsidR="00B031F3" w:rsidRDefault="00B031F3" w:rsidP="00C41AF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031F3" w:rsidRPr="006A19BD" w:rsidRDefault="00B031F3" w:rsidP="00C41A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A19BD">
        <w:rPr>
          <w:rFonts w:ascii="Arial" w:hAnsi="Arial" w:cs="Arial"/>
          <w:b/>
          <w:sz w:val="24"/>
          <w:szCs w:val="24"/>
        </w:rPr>
        <w:t>§1</w:t>
      </w:r>
    </w:p>
    <w:p w:rsidR="006A19BD" w:rsidRPr="006A19BD" w:rsidRDefault="006A19BD" w:rsidP="00C41A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A19BD">
        <w:rPr>
          <w:rFonts w:ascii="Arial" w:hAnsi="Arial" w:cs="Arial"/>
          <w:b/>
          <w:sz w:val="24"/>
          <w:szCs w:val="24"/>
        </w:rPr>
        <w:t>Przedmiot umowy</w:t>
      </w:r>
    </w:p>
    <w:p w:rsidR="00D42961" w:rsidRPr="00D42961" w:rsidRDefault="00B031F3" w:rsidP="00715BDD">
      <w:pPr>
        <w:pStyle w:val="Akapitzlist"/>
        <w:numPr>
          <w:ilvl w:val="0"/>
          <w:numId w:val="1"/>
        </w:numPr>
        <w:tabs>
          <w:tab w:val="right" w:leader="dot" w:pos="7655"/>
        </w:tabs>
        <w:autoSpaceDE w:val="0"/>
        <w:autoSpaceDN w:val="0"/>
        <w:adjustRightInd w:val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umowy jest </w:t>
      </w:r>
      <w:r w:rsidR="008018B5">
        <w:rPr>
          <w:rFonts w:ascii="Arial" w:hAnsi="Arial" w:cs="Arial"/>
          <w:sz w:val="24"/>
          <w:szCs w:val="24"/>
        </w:rPr>
        <w:t xml:space="preserve">sprzedaż i dostawa materiałów dydaktycznych niezbędnych </w:t>
      </w:r>
      <w:r w:rsidR="003A2DFC">
        <w:rPr>
          <w:rFonts w:ascii="Arial" w:hAnsi="Arial" w:cs="Arial"/>
          <w:sz w:val="24"/>
          <w:szCs w:val="24"/>
        </w:rPr>
        <w:t>do realizacji projektu</w:t>
      </w:r>
      <w:r w:rsidR="008018B5">
        <w:rPr>
          <w:rFonts w:ascii="Arial" w:hAnsi="Arial" w:cs="Arial"/>
          <w:sz w:val="24"/>
          <w:szCs w:val="24"/>
        </w:rPr>
        <w:t xml:space="preserve"> </w:t>
      </w:r>
      <w:r w:rsidR="003A2DFC">
        <w:rPr>
          <w:rFonts w:ascii="Arial" w:hAnsi="Arial" w:cs="Arial"/>
          <w:sz w:val="24"/>
          <w:szCs w:val="24"/>
        </w:rPr>
        <w:t>„</w:t>
      </w:r>
      <w:r w:rsidR="008018B5" w:rsidRPr="00B2242C">
        <w:rPr>
          <w:rFonts w:ascii="Arial" w:hAnsi="Arial" w:cs="Arial"/>
          <w:sz w:val="24"/>
          <w:szCs w:val="24"/>
        </w:rPr>
        <w:t>Rozwijamy zdolności, pokonujemy trudności” - „Indywidualizacja procesu nauczania i wychowania uczniów klas I – III</w:t>
      </w:r>
      <w:r w:rsidR="008018B5">
        <w:rPr>
          <w:rFonts w:ascii="Arial" w:hAnsi="Arial" w:cs="Arial"/>
          <w:sz w:val="24"/>
          <w:szCs w:val="24"/>
        </w:rPr>
        <w:t>”</w:t>
      </w:r>
      <w:r w:rsidR="008018B5" w:rsidRPr="00B2242C">
        <w:rPr>
          <w:rFonts w:ascii="Arial" w:hAnsi="Arial" w:cs="Arial"/>
          <w:sz w:val="24"/>
          <w:szCs w:val="24"/>
        </w:rPr>
        <w:t xml:space="preserve"> realizowanego przez Gminę Strzelce Krajeńskie</w:t>
      </w:r>
      <w:r w:rsidR="003A2DFC">
        <w:rPr>
          <w:rFonts w:ascii="Arial" w:hAnsi="Arial" w:cs="Arial"/>
          <w:sz w:val="24"/>
          <w:szCs w:val="24"/>
        </w:rPr>
        <w:t xml:space="preserve"> do Publicznej Szkoły Podstawowej w </w:t>
      </w:r>
      <w:r w:rsidR="00715BDD">
        <w:rPr>
          <w:rFonts w:ascii="Arial" w:hAnsi="Arial" w:cs="Arial"/>
          <w:sz w:val="24"/>
          <w:szCs w:val="24"/>
        </w:rPr>
        <w:tab/>
      </w:r>
      <w:r w:rsidR="00A2250A">
        <w:rPr>
          <w:rFonts w:ascii="Arial" w:hAnsi="Arial" w:cs="Arial"/>
          <w:sz w:val="24"/>
          <w:szCs w:val="24"/>
        </w:rPr>
        <w:t>.</w:t>
      </w:r>
    </w:p>
    <w:p w:rsidR="00D42961" w:rsidRPr="00D42961" w:rsidRDefault="00D42961" w:rsidP="00C41AF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4"/>
        </w:rPr>
      </w:pPr>
      <w:r w:rsidRPr="00D42961">
        <w:rPr>
          <w:rFonts w:ascii="Arial" w:hAnsi="Arial" w:cs="Arial"/>
          <w:sz w:val="24"/>
          <w:szCs w:val="24"/>
        </w:rPr>
        <w:t xml:space="preserve">Projekt jest współfinansowany przez Unię Europejską ze środków Europejskiego Funduszu Społecznego w ramach Programu Operacyjnego Kapitał Ludzki, </w:t>
      </w:r>
      <w:r w:rsidRPr="00D42961">
        <w:rPr>
          <w:rFonts w:ascii="Arial" w:hAnsi="Arial" w:cs="Arial"/>
          <w:sz w:val="24"/>
          <w:szCs w:val="24"/>
        </w:rPr>
        <w:lastRenderedPageBreak/>
        <w:t>Priorytet IX Rozwój wykształcenia i kompetencji w regionach, Działanie 9.1 Wyrównywanie szans edukacyjnych i zapewnienie wysokiej jakości usług edukacyjnych świadczonych w systemie oświaty, Poddziałanie 9.1.2 Wyrównywanie szans edukacyjnych uczniów z grup o utrudnionym dostępie do edukacji oraz zmniejszanie różnic w jakości usług edukacyjnych</w:t>
      </w:r>
      <w:r>
        <w:rPr>
          <w:rFonts w:ascii="Arial" w:hAnsi="Arial" w:cs="Arial"/>
          <w:sz w:val="24"/>
          <w:szCs w:val="24"/>
        </w:rPr>
        <w:t>.</w:t>
      </w:r>
    </w:p>
    <w:p w:rsidR="00D42961" w:rsidRDefault="00D42961" w:rsidP="00C41AF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 obejmuje sprzedaż i dostawę pomocy dydaktycznych celem realizacji następujących rodzajów zajęć:</w:t>
      </w:r>
    </w:p>
    <w:p w:rsidR="00D42961" w:rsidRPr="00D42961" w:rsidRDefault="00D42961" w:rsidP="00C41AF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8"/>
          <w:szCs w:val="24"/>
        </w:rPr>
      </w:pPr>
      <w:r w:rsidRPr="003A2DFC">
        <w:rPr>
          <w:rFonts w:ascii="Arial" w:hAnsi="Arial" w:cs="Arial"/>
          <w:sz w:val="24"/>
        </w:rPr>
        <w:t>z</w:t>
      </w:r>
      <w:r w:rsidRPr="003A2DFC">
        <w:rPr>
          <w:rFonts w:ascii="Arial" w:eastAsia="Times New Roman" w:hAnsi="Arial" w:cs="Arial"/>
          <w:sz w:val="24"/>
        </w:rPr>
        <w:t>ajęcia dla dzieci ze specyficznymi trudnościami w czytaniu i pisaniu w tym także zagrożonych ryzykiem dysleksji</w:t>
      </w:r>
    </w:p>
    <w:p w:rsidR="00D42961" w:rsidRPr="00D42961" w:rsidRDefault="00D42961" w:rsidP="00C41AF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8"/>
          <w:szCs w:val="24"/>
        </w:rPr>
      </w:pPr>
      <w:r w:rsidRPr="00D42961">
        <w:rPr>
          <w:rFonts w:ascii="Arial" w:hAnsi="Arial" w:cs="Arial"/>
          <w:sz w:val="24"/>
        </w:rPr>
        <w:t>z</w:t>
      </w:r>
      <w:r w:rsidRPr="00D42961">
        <w:rPr>
          <w:rFonts w:ascii="Arial" w:eastAsia="Times New Roman" w:hAnsi="Arial" w:cs="Arial"/>
          <w:sz w:val="24"/>
        </w:rPr>
        <w:t>ajęcia dla dzieci z  trudnościami w zdobywaniu umiejętności matematycznych</w:t>
      </w:r>
    </w:p>
    <w:p w:rsidR="00D42961" w:rsidRPr="00D42961" w:rsidRDefault="00D42961" w:rsidP="00C41AF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8"/>
          <w:szCs w:val="24"/>
        </w:rPr>
      </w:pPr>
      <w:r w:rsidRPr="00D42961">
        <w:rPr>
          <w:rFonts w:ascii="Arial" w:hAnsi="Arial" w:cs="Arial"/>
          <w:sz w:val="24"/>
        </w:rPr>
        <w:t>g</w:t>
      </w:r>
      <w:r w:rsidRPr="00D42961">
        <w:rPr>
          <w:rFonts w:ascii="Arial" w:eastAsia="Times New Roman" w:hAnsi="Arial" w:cs="Arial"/>
          <w:sz w:val="24"/>
        </w:rPr>
        <w:t>imnastyka korekcy</w:t>
      </w:r>
      <w:r w:rsidRPr="00D42961">
        <w:rPr>
          <w:rFonts w:ascii="Arial" w:hAnsi="Arial" w:cs="Arial"/>
          <w:sz w:val="24"/>
        </w:rPr>
        <w:t>jna dla dzieci z wadami postawy</w:t>
      </w:r>
    </w:p>
    <w:p w:rsidR="00D42961" w:rsidRPr="009E0862" w:rsidRDefault="00D42961" w:rsidP="00C41AF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8"/>
          <w:szCs w:val="24"/>
        </w:rPr>
      </w:pPr>
      <w:r w:rsidRPr="00D42961">
        <w:rPr>
          <w:rFonts w:ascii="Arial" w:hAnsi="Arial" w:cs="Arial"/>
          <w:sz w:val="24"/>
        </w:rPr>
        <w:t>z</w:t>
      </w:r>
      <w:r w:rsidRPr="00D42961">
        <w:rPr>
          <w:rFonts w:ascii="Arial" w:eastAsia="Times New Roman" w:hAnsi="Arial" w:cs="Arial"/>
          <w:sz w:val="24"/>
        </w:rPr>
        <w:t>ajęcia rozwijające zainteresowania uczniów szczególnie uzdolnionych ze szczególnym uwzględnieniem nauk matematyczno-przyrodniczych</w:t>
      </w:r>
    </w:p>
    <w:p w:rsidR="009E0862" w:rsidRPr="009E0862" w:rsidRDefault="009E0862" w:rsidP="009E0862">
      <w:pPr>
        <w:pStyle w:val="Akapitzlist"/>
        <w:numPr>
          <w:ilvl w:val="0"/>
          <w:numId w:val="4"/>
        </w:numPr>
        <w:contextualSpacing w:val="0"/>
        <w:rPr>
          <w:rFonts w:ascii="Arial" w:hAnsi="Arial" w:cs="Arial"/>
          <w:sz w:val="24"/>
        </w:rPr>
      </w:pPr>
      <w:r w:rsidRPr="009E0862">
        <w:rPr>
          <w:rFonts w:ascii="Arial" w:hAnsi="Arial" w:cs="Arial"/>
          <w:sz w:val="24"/>
        </w:rPr>
        <w:t>zajęcia rozwijające zainteresowania uczniów szczególnie uzdolnionych artystycznie</w:t>
      </w:r>
    </w:p>
    <w:p w:rsidR="009E0862" w:rsidRPr="009E0862" w:rsidRDefault="009E0862" w:rsidP="009E0862">
      <w:pPr>
        <w:pStyle w:val="Akapitzlist"/>
        <w:numPr>
          <w:ilvl w:val="0"/>
          <w:numId w:val="4"/>
        </w:numPr>
        <w:contextualSpacing w:val="0"/>
        <w:rPr>
          <w:rFonts w:ascii="Arial" w:hAnsi="Arial" w:cs="Arial"/>
          <w:sz w:val="24"/>
        </w:rPr>
      </w:pPr>
      <w:r w:rsidRPr="009E0862">
        <w:rPr>
          <w:rFonts w:ascii="Arial" w:hAnsi="Arial" w:cs="Arial"/>
          <w:sz w:val="24"/>
        </w:rPr>
        <w:t>zajęcia socjoterapeutyczne i psychoedukacyjne dla dzieci z zaburzeniami komunikacji społecznej</w:t>
      </w:r>
    </w:p>
    <w:p w:rsidR="009E0862" w:rsidRPr="009E0862" w:rsidRDefault="009E0862" w:rsidP="009E0862">
      <w:pPr>
        <w:pStyle w:val="Akapitzlist"/>
        <w:numPr>
          <w:ilvl w:val="0"/>
          <w:numId w:val="4"/>
        </w:numPr>
        <w:contextualSpacing w:val="0"/>
        <w:rPr>
          <w:rFonts w:ascii="Arial" w:hAnsi="Arial" w:cs="Arial"/>
          <w:sz w:val="24"/>
        </w:rPr>
      </w:pPr>
      <w:r w:rsidRPr="009E0862">
        <w:rPr>
          <w:rFonts w:ascii="Arial" w:hAnsi="Arial" w:cs="Arial"/>
          <w:sz w:val="24"/>
        </w:rPr>
        <w:t>zajęcia logopedyczne dla dzieci z zaburzeniami rozwoju mowy</w:t>
      </w:r>
    </w:p>
    <w:p w:rsidR="00D42961" w:rsidRDefault="00D42961" w:rsidP="00C41AF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42961">
        <w:rPr>
          <w:rFonts w:ascii="Arial" w:hAnsi="Arial" w:cs="Arial"/>
          <w:sz w:val="24"/>
          <w:szCs w:val="24"/>
        </w:rPr>
        <w:t>Szczegóło</w:t>
      </w:r>
      <w:r>
        <w:rPr>
          <w:rFonts w:ascii="Arial" w:hAnsi="Arial" w:cs="Arial"/>
          <w:sz w:val="24"/>
          <w:szCs w:val="24"/>
        </w:rPr>
        <w:t>wy zakres dostawy materiałów edukacyjnych obejmuj</w:t>
      </w:r>
      <w:r w:rsidR="00715BDD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załącznik</w:t>
      </w:r>
      <w:r w:rsidR="00715BDD">
        <w:rPr>
          <w:rFonts w:ascii="Arial" w:hAnsi="Arial" w:cs="Arial"/>
          <w:sz w:val="24"/>
          <w:szCs w:val="24"/>
        </w:rPr>
        <w:t xml:space="preserve">i </w:t>
      </w:r>
      <w:r w:rsidR="00715BD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nr </w:t>
      </w:r>
      <w:r w:rsidR="003C34E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do </w:t>
      </w:r>
      <w:r w:rsidR="00715BDD">
        <w:rPr>
          <w:rFonts w:ascii="Arial" w:hAnsi="Arial" w:cs="Arial"/>
          <w:sz w:val="24"/>
          <w:szCs w:val="24"/>
        </w:rPr>
        <w:t xml:space="preserve">nr </w:t>
      </w:r>
      <w:r w:rsidR="003C34ED">
        <w:rPr>
          <w:rFonts w:ascii="Arial" w:hAnsi="Arial" w:cs="Arial"/>
          <w:sz w:val="24"/>
          <w:szCs w:val="24"/>
        </w:rPr>
        <w:t>9</w:t>
      </w:r>
      <w:r w:rsidR="00715BDD"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 w:rsidR="004C6552">
        <w:rPr>
          <w:rFonts w:ascii="Arial" w:hAnsi="Arial" w:cs="Arial"/>
          <w:sz w:val="24"/>
          <w:szCs w:val="24"/>
        </w:rPr>
        <w:t xml:space="preserve"> będąc</w:t>
      </w:r>
      <w:r w:rsidR="00C0136C">
        <w:rPr>
          <w:rFonts w:ascii="Arial" w:hAnsi="Arial" w:cs="Arial"/>
          <w:sz w:val="24"/>
          <w:szCs w:val="24"/>
        </w:rPr>
        <w:t>e</w:t>
      </w:r>
      <w:r w:rsidR="004C6552">
        <w:rPr>
          <w:rFonts w:ascii="Arial" w:hAnsi="Arial" w:cs="Arial"/>
          <w:sz w:val="24"/>
          <w:szCs w:val="24"/>
        </w:rPr>
        <w:t xml:space="preserve"> jednocześnie formularz</w:t>
      </w:r>
      <w:r w:rsidR="00C0136C">
        <w:rPr>
          <w:rFonts w:ascii="Arial" w:hAnsi="Arial" w:cs="Arial"/>
          <w:sz w:val="24"/>
          <w:szCs w:val="24"/>
        </w:rPr>
        <w:t>ami</w:t>
      </w:r>
      <w:r w:rsidR="004C6552">
        <w:rPr>
          <w:rFonts w:ascii="Arial" w:hAnsi="Arial" w:cs="Arial"/>
          <w:sz w:val="24"/>
          <w:szCs w:val="24"/>
        </w:rPr>
        <w:t xml:space="preserve"> cenowym</w:t>
      </w:r>
      <w:r w:rsidR="00C0136C">
        <w:rPr>
          <w:rFonts w:ascii="Arial" w:hAnsi="Arial" w:cs="Arial"/>
          <w:sz w:val="24"/>
          <w:szCs w:val="24"/>
        </w:rPr>
        <w:t>i</w:t>
      </w:r>
      <w:r w:rsidR="004C6552">
        <w:rPr>
          <w:rFonts w:ascii="Arial" w:hAnsi="Arial" w:cs="Arial"/>
          <w:sz w:val="24"/>
          <w:szCs w:val="24"/>
        </w:rPr>
        <w:t xml:space="preserve"> </w:t>
      </w:r>
      <w:r w:rsidR="00C0136C">
        <w:rPr>
          <w:rFonts w:ascii="Arial" w:hAnsi="Arial" w:cs="Arial"/>
          <w:sz w:val="24"/>
          <w:szCs w:val="24"/>
        </w:rPr>
        <w:br/>
      </w:r>
      <w:r w:rsidR="004C6552">
        <w:rPr>
          <w:rFonts w:ascii="Arial" w:hAnsi="Arial" w:cs="Arial"/>
          <w:sz w:val="24"/>
          <w:szCs w:val="24"/>
        </w:rPr>
        <w:t>i stanowiący</w:t>
      </w:r>
      <w:r w:rsidR="00C0136C">
        <w:rPr>
          <w:rFonts w:ascii="Arial" w:hAnsi="Arial" w:cs="Arial"/>
          <w:sz w:val="24"/>
          <w:szCs w:val="24"/>
        </w:rPr>
        <w:t>mi</w:t>
      </w:r>
      <w:r w:rsidR="004C6552">
        <w:rPr>
          <w:rFonts w:ascii="Arial" w:hAnsi="Arial" w:cs="Arial"/>
          <w:sz w:val="24"/>
          <w:szCs w:val="24"/>
        </w:rPr>
        <w:t xml:space="preserve"> integralną część umowy. </w:t>
      </w:r>
    </w:p>
    <w:p w:rsidR="004C6552" w:rsidRDefault="00C41AF0" w:rsidP="00C41AF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dostarczone materiały dydaktyczne</w:t>
      </w:r>
      <w:r w:rsidR="00C013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powinny być wyrobami fabrycznie nowym</w:t>
      </w:r>
      <w:r w:rsidR="0096472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, zapakowanymi w oryginalne opakowania, nie wykazującymi oznak uszkodzenia. </w:t>
      </w:r>
      <w:r w:rsidR="00964724">
        <w:rPr>
          <w:rFonts w:ascii="Arial" w:hAnsi="Arial" w:cs="Arial"/>
          <w:sz w:val="24"/>
          <w:szCs w:val="24"/>
        </w:rPr>
        <w:t xml:space="preserve">Wykonawca udziela gwarancji na dostarczone materiały dydaktyczne na okres </w:t>
      </w:r>
      <w:r w:rsidR="000A042C">
        <w:rPr>
          <w:rFonts w:ascii="Arial" w:hAnsi="Arial" w:cs="Arial"/>
          <w:sz w:val="24"/>
          <w:szCs w:val="24"/>
        </w:rPr>
        <w:t>12</w:t>
      </w:r>
      <w:r w:rsidR="00715BDD">
        <w:rPr>
          <w:rFonts w:ascii="Arial" w:hAnsi="Arial" w:cs="Arial"/>
          <w:sz w:val="24"/>
          <w:szCs w:val="24"/>
        </w:rPr>
        <w:t xml:space="preserve"> miesięcy </w:t>
      </w:r>
      <w:r w:rsidR="009E0862">
        <w:rPr>
          <w:rFonts w:ascii="Arial" w:hAnsi="Arial" w:cs="Arial"/>
          <w:sz w:val="24"/>
          <w:szCs w:val="24"/>
        </w:rPr>
        <w:t>począwszy od dnia dostawy.</w:t>
      </w:r>
    </w:p>
    <w:p w:rsidR="00C41AF0" w:rsidRDefault="00C41AF0" w:rsidP="00C41AF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Dostarczane materiały dydaktyczne powinny posiadać aktualne atesty i certyfikaty gwarantujące dopuszczenie ich do użytkowania </w:t>
      </w:r>
      <w:r w:rsidR="00A2250A">
        <w:rPr>
          <w:rFonts w:ascii="Arial" w:hAnsi="Arial" w:cs="Arial"/>
          <w:sz w:val="24"/>
          <w:szCs w:val="24"/>
        </w:rPr>
        <w:t>oraz być</w:t>
      </w:r>
      <w:r>
        <w:rPr>
          <w:rFonts w:ascii="Arial" w:hAnsi="Arial" w:cs="Arial"/>
          <w:sz w:val="24"/>
          <w:szCs w:val="24"/>
        </w:rPr>
        <w:t xml:space="preserve"> zgodn</w:t>
      </w:r>
      <w:r w:rsidR="00A2250A">
        <w:rPr>
          <w:rFonts w:ascii="Arial" w:hAnsi="Arial" w:cs="Arial"/>
          <w:sz w:val="24"/>
          <w:szCs w:val="24"/>
        </w:rPr>
        <w:t>ymi</w:t>
      </w:r>
      <w:r>
        <w:rPr>
          <w:rFonts w:ascii="Arial" w:hAnsi="Arial" w:cs="Arial"/>
          <w:sz w:val="24"/>
          <w:szCs w:val="24"/>
        </w:rPr>
        <w:t xml:space="preserve"> z polskimi </w:t>
      </w:r>
      <w:r>
        <w:rPr>
          <w:rFonts w:ascii="Arial" w:hAnsi="Arial" w:cs="Arial"/>
          <w:sz w:val="24"/>
          <w:szCs w:val="24"/>
        </w:rPr>
        <w:br/>
      </w:r>
      <w:r w:rsidRPr="00C41AF0">
        <w:rPr>
          <w:rFonts w:ascii="Arial" w:hAnsi="Arial" w:cs="Arial"/>
          <w:sz w:val="24"/>
          <w:szCs w:val="24"/>
        </w:rPr>
        <w:t xml:space="preserve">i europejskimi normami. </w:t>
      </w:r>
      <w:r w:rsidR="00A2250A">
        <w:rPr>
          <w:rFonts w:ascii="Arial" w:hAnsi="Arial" w:cs="Arial"/>
          <w:sz w:val="24"/>
          <w:szCs w:val="24"/>
        </w:rPr>
        <w:t xml:space="preserve">Wykonawca obowiązany jest do przedstawienia odpowiednich dokumentów na każde żądanie Zamawiającego. </w:t>
      </w:r>
    </w:p>
    <w:p w:rsidR="00964724" w:rsidRDefault="00964724" w:rsidP="00C41AF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obowiązany jest do dostarczenia zamawianych materiałów bezpośrednio do placówki na wskazany w §1 adres, transportem własnym Wykonawcy oraz na jego koszt z uwzględnieniem rozładunku w szkole.</w:t>
      </w:r>
      <w:r w:rsidR="00C05207">
        <w:rPr>
          <w:rFonts w:ascii="Arial" w:hAnsi="Arial" w:cs="Arial"/>
          <w:sz w:val="24"/>
          <w:szCs w:val="24"/>
        </w:rPr>
        <w:t xml:space="preserve"> </w:t>
      </w:r>
      <w:r w:rsidR="00F438CA">
        <w:rPr>
          <w:rFonts w:ascii="Arial" w:hAnsi="Arial" w:cs="Arial"/>
          <w:sz w:val="24"/>
          <w:szCs w:val="24"/>
        </w:rPr>
        <w:t xml:space="preserve">Dostawa nastąpi w godzinach pracy placówki po uprzednim telefonicznym uzgodnieniu </w:t>
      </w:r>
      <w:r w:rsidR="00F438CA">
        <w:rPr>
          <w:rFonts w:ascii="Arial" w:hAnsi="Arial" w:cs="Arial"/>
          <w:sz w:val="24"/>
          <w:szCs w:val="24"/>
        </w:rPr>
        <w:lastRenderedPageBreak/>
        <w:t>terminu dostawy. Wykonawca odpowiada za braki w dostarczonych materiałach oraz za uszkodzenia powstałe również podczas transportu.</w:t>
      </w:r>
    </w:p>
    <w:p w:rsidR="00B475C9" w:rsidRDefault="00B475C9" w:rsidP="00C41AF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sporządzi protokół odbioru dostarczonych materiałów</w:t>
      </w:r>
      <w:r w:rsidR="00F127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przedstawi go do zatwierdzenia i podpisania przez Zamawiającego.</w:t>
      </w:r>
      <w:r w:rsidR="00F127B2">
        <w:rPr>
          <w:rFonts w:ascii="Arial" w:hAnsi="Arial" w:cs="Arial"/>
          <w:sz w:val="24"/>
          <w:szCs w:val="24"/>
        </w:rPr>
        <w:t xml:space="preserve"> Protokół należy sporządzić w 2 egzemplarzach po jednym dla każdej </w:t>
      </w:r>
      <w:r w:rsidR="001E6174">
        <w:rPr>
          <w:rFonts w:ascii="Arial" w:hAnsi="Arial" w:cs="Arial"/>
          <w:sz w:val="24"/>
          <w:szCs w:val="24"/>
        </w:rPr>
        <w:t>ze stron.</w:t>
      </w:r>
    </w:p>
    <w:p w:rsidR="00033789" w:rsidRDefault="00033789" w:rsidP="00C41AF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obowiązany jest do wymiany na nowe materiałów dydaktycznych </w:t>
      </w:r>
      <w:r>
        <w:rPr>
          <w:rFonts w:ascii="Arial" w:hAnsi="Arial" w:cs="Arial"/>
          <w:sz w:val="24"/>
          <w:szCs w:val="24"/>
        </w:rPr>
        <w:br/>
        <w:t>w przypadku stwierdzenia przez Zamawiającego, że dostarczone są:</w:t>
      </w:r>
    </w:p>
    <w:p w:rsidR="00B2242C" w:rsidRDefault="00033789" w:rsidP="00C41AF0">
      <w:pPr>
        <w:pStyle w:val="Akapitzlist"/>
        <w:numPr>
          <w:ilvl w:val="0"/>
          <w:numId w:val="15"/>
        </w:numPr>
        <w:tabs>
          <w:tab w:val="left" w:leader="dot" w:pos="4253"/>
          <w:tab w:val="right" w:leader="dot" w:pos="878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33789">
        <w:rPr>
          <w:rFonts w:ascii="Arial" w:hAnsi="Arial" w:cs="Arial"/>
          <w:sz w:val="24"/>
          <w:szCs w:val="24"/>
        </w:rPr>
        <w:t xml:space="preserve">uszkodzone, wykazują wady, które </w:t>
      </w:r>
      <w:r w:rsidR="00A2250A">
        <w:rPr>
          <w:rFonts w:ascii="Arial" w:hAnsi="Arial" w:cs="Arial"/>
          <w:sz w:val="24"/>
          <w:szCs w:val="24"/>
        </w:rPr>
        <w:t>niemożliwe</w:t>
      </w:r>
      <w:r w:rsidRPr="00033789">
        <w:rPr>
          <w:rFonts w:ascii="Arial" w:hAnsi="Arial" w:cs="Arial"/>
          <w:sz w:val="24"/>
          <w:szCs w:val="24"/>
        </w:rPr>
        <w:t xml:space="preserve"> </w:t>
      </w:r>
      <w:r w:rsidR="00A2250A">
        <w:rPr>
          <w:rFonts w:ascii="Arial" w:hAnsi="Arial" w:cs="Arial"/>
          <w:sz w:val="24"/>
          <w:szCs w:val="24"/>
        </w:rPr>
        <w:t>do</w:t>
      </w:r>
      <w:r w:rsidRPr="00033789">
        <w:rPr>
          <w:rFonts w:ascii="Arial" w:hAnsi="Arial" w:cs="Arial"/>
          <w:sz w:val="24"/>
          <w:szCs w:val="24"/>
        </w:rPr>
        <w:t xml:space="preserve"> usunięci</w:t>
      </w:r>
      <w:r w:rsidR="00A2250A">
        <w:rPr>
          <w:rFonts w:ascii="Arial" w:hAnsi="Arial" w:cs="Arial"/>
          <w:sz w:val="24"/>
          <w:szCs w:val="24"/>
        </w:rPr>
        <w:t>a,</w:t>
      </w:r>
    </w:p>
    <w:p w:rsidR="00033789" w:rsidRDefault="00033789" w:rsidP="00C41AF0">
      <w:pPr>
        <w:pStyle w:val="Akapitzlist"/>
        <w:numPr>
          <w:ilvl w:val="0"/>
          <w:numId w:val="15"/>
        </w:numPr>
        <w:tabs>
          <w:tab w:val="left" w:leader="dot" w:pos="4253"/>
          <w:tab w:val="right" w:leader="dot" w:pos="878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spełniają wymogów określonych przez Zamawiającego w Formularzu cenowym – Załącznik nr </w:t>
      </w:r>
      <w:r w:rsidR="001857F4">
        <w:rPr>
          <w:rFonts w:ascii="Arial" w:hAnsi="Arial" w:cs="Arial"/>
          <w:sz w:val="24"/>
          <w:szCs w:val="24"/>
        </w:rPr>
        <w:t>6 - 9</w:t>
      </w:r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 w:rsidR="00A2250A">
        <w:rPr>
          <w:rFonts w:ascii="Arial" w:hAnsi="Arial" w:cs="Arial"/>
          <w:sz w:val="24"/>
          <w:szCs w:val="24"/>
        </w:rPr>
        <w:t>,</w:t>
      </w:r>
    </w:p>
    <w:p w:rsidR="001E6174" w:rsidRDefault="00033789" w:rsidP="00C41AF0">
      <w:pPr>
        <w:pStyle w:val="Akapitzlist"/>
        <w:numPr>
          <w:ilvl w:val="0"/>
          <w:numId w:val="15"/>
        </w:numPr>
        <w:tabs>
          <w:tab w:val="left" w:leader="dot" w:pos="4253"/>
          <w:tab w:val="right" w:leader="dot" w:pos="878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spełniają wymogów przewidzianych dla produktów równoważnych</w:t>
      </w:r>
      <w:r w:rsidR="00A2250A">
        <w:rPr>
          <w:rFonts w:ascii="Arial" w:hAnsi="Arial" w:cs="Arial"/>
          <w:sz w:val="24"/>
          <w:szCs w:val="24"/>
        </w:rPr>
        <w:t>.</w:t>
      </w:r>
    </w:p>
    <w:p w:rsidR="00033789" w:rsidRPr="001E6174" w:rsidRDefault="001E6174" w:rsidP="003C34ED">
      <w:pPr>
        <w:tabs>
          <w:tab w:val="left" w:leader="dot" w:pos="4253"/>
          <w:tab w:val="right" w:leader="dot" w:pos="8789"/>
        </w:tabs>
        <w:autoSpaceDE w:val="0"/>
        <w:autoSpaceDN w:val="0"/>
        <w:adjustRightInd w:val="0"/>
        <w:ind w:left="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Wymiana nastąpi w terminie 3 dni od dnia stwierdzenia nieprawidłowości przez Zamawiającego.</w:t>
      </w:r>
      <w:r w:rsidR="00033789" w:rsidRPr="001E6174">
        <w:rPr>
          <w:rFonts w:ascii="Arial" w:hAnsi="Arial" w:cs="Arial"/>
          <w:sz w:val="24"/>
          <w:szCs w:val="24"/>
        </w:rPr>
        <w:t xml:space="preserve"> </w:t>
      </w:r>
    </w:p>
    <w:p w:rsidR="006A19BD" w:rsidRDefault="006A19BD" w:rsidP="006A19BD">
      <w:pPr>
        <w:tabs>
          <w:tab w:val="left" w:leader="dot" w:pos="4253"/>
          <w:tab w:val="right" w:leader="dot" w:pos="878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A19BD" w:rsidRPr="006A19BD" w:rsidRDefault="006A19BD" w:rsidP="006A19BD">
      <w:pPr>
        <w:tabs>
          <w:tab w:val="left" w:leader="dot" w:pos="4253"/>
          <w:tab w:val="right" w:leader="dot" w:pos="878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A19BD">
        <w:rPr>
          <w:rFonts w:ascii="Arial" w:hAnsi="Arial" w:cs="Arial"/>
          <w:b/>
          <w:sz w:val="24"/>
          <w:szCs w:val="24"/>
        </w:rPr>
        <w:t>§2</w:t>
      </w:r>
    </w:p>
    <w:p w:rsidR="006A19BD" w:rsidRPr="006A19BD" w:rsidRDefault="006A19BD" w:rsidP="006A19BD">
      <w:pPr>
        <w:tabs>
          <w:tab w:val="left" w:leader="dot" w:pos="4253"/>
          <w:tab w:val="right" w:leader="dot" w:pos="878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A19BD">
        <w:rPr>
          <w:rFonts w:ascii="Arial" w:hAnsi="Arial" w:cs="Arial"/>
          <w:b/>
          <w:sz w:val="24"/>
          <w:szCs w:val="24"/>
        </w:rPr>
        <w:t>Termin dostawy</w:t>
      </w:r>
    </w:p>
    <w:p w:rsidR="006A19BD" w:rsidRDefault="006A19BD" w:rsidP="00A2250A">
      <w:pPr>
        <w:pStyle w:val="Akapitzlist"/>
        <w:numPr>
          <w:ilvl w:val="0"/>
          <w:numId w:val="16"/>
        </w:numPr>
        <w:tabs>
          <w:tab w:val="left" w:leader="dot" w:pos="4253"/>
          <w:tab w:val="left" w:leader="dot" w:pos="623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obowiązany jest dostarczyć zamawiane materiały dydaktyczne </w:t>
      </w:r>
      <w:r>
        <w:rPr>
          <w:rFonts w:ascii="Arial" w:hAnsi="Arial" w:cs="Arial"/>
          <w:sz w:val="24"/>
          <w:szCs w:val="24"/>
        </w:rPr>
        <w:br/>
        <w:t xml:space="preserve">w ramach jednej </w:t>
      </w:r>
      <w:r w:rsidR="00A2250A">
        <w:rPr>
          <w:rFonts w:ascii="Arial" w:hAnsi="Arial" w:cs="Arial"/>
          <w:sz w:val="24"/>
          <w:szCs w:val="24"/>
        </w:rPr>
        <w:t xml:space="preserve">dostawy do odbiorcy w terminie </w:t>
      </w:r>
      <w:r w:rsidR="00A2250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dni od dnia podpisania niniejszej umowy. </w:t>
      </w:r>
    </w:p>
    <w:p w:rsidR="006A19BD" w:rsidRDefault="006A19BD" w:rsidP="006A19BD">
      <w:pPr>
        <w:tabs>
          <w:tab w:val="left" w:leader="dot" w:pos="4253"/>
          <w:tab w:val="left" w:leader="dot" w:pos="567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A19BD" w:rsidRPr="006A19BD" w:rsidRDefault="006A19BD" w:rsidP="006A19BD">
      <w:pPr>
        <w:tabs>
          <w:tab w:val="left" w:leader="dot" w:pos="4253"/>
          <w:tab w:val="left" w:leader="dot" w:pos="567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A19BD">
        <w:rPr>
          <w:rFonts w:ascii="Arial" w:hAnsi="Arial" w:cs="Arial"/>
          <w:b/>
          <w:sz w:val="24"/>
          <w:szCs w:val="24"/>
        </w:rPr>
        <w:t>§3</w:t>
      </w:r>
    </w:p>
    <w:p w:rsidR="006A19BD" w:rsidRDefault="006A19BD" w:rsidP="006A19BD">
      <w:pPr>
        <w:tabs>
          <w:tab w:val="left" w:leader="dot" w:pos="4253"/>
          <w:tab w:val="left" w:leader="dot" w:pos="567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A19BD">
        <w:rPr>
          <w:rFonts w:ascii="Arial" w:hAnsi="Arial" w:cs="Arial"/>
          <w:b/>
          <w:sz w:val="24"/>
          <w:szCs w:val="24"/>
        </w:rPr>
        <w:t>Wynagrodzenie</w:t>
      </w:r>
    </w:p>
    <w:p w:rsidR="00B475C9" w:rsidRDefault="00A2250A" w:rsidP="00B475C9">
      <w:pPr>
        <w:pStyle w:val="Akapitzlist"/>
        <w:numPr>
          <w:ilvl w:val="0"/>
          <w:numId w:val="17"/>
        </w:numPr>
        <w:tabs>
          <w:tab w:val="left" w:leader="dot" w:pos="4253"/>
          <w:tab w:val="left" w:leader="dot" w:pos="80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250A">
        <w:rPr>
          <w:rFonts w:ascii="Arial" w:hAnsi="Arial" w:cs="Arial"/>
          <w:sz w:val="24"/>
          <w:szCs w:val="24"/>
        </w:rPr>
        <w:t>Wynagrodzenie</w:t>
      </w:r>
      <w:r>
        <w:rPr>
          <w:rFonts w:ascii="Arial" w:hAnsi="Arial" w:cs="Arial"/>
          <w:sz w:val="24"/>
          <w:szCs w:val="24"/>
        </w:rPr>
        <w:t xml:space="preserve"> z tytułu sprzedaży i dostawy materiałów dydaktycznych </w:t>
      </w:r>
      <w:r w:rsidR="00FD1579">
        <w:rPr>
          <w:rFonts w:ascii="Arial" w:hAnsi="Arial" w:cs="Arial"/>
          <w:sz w:val="24"/>
          <w:szCs w:val="24"/>
        </w:rPr>
        <w:t>jest zgodn</w:t>
      </w:r>
      <w:r w:rsidR="00B475C9">
        <w:rPr>
          <w:rFonts w:ascii="Arial" w:hAnsi="Arial" w:cs="Arial"/>
          <w:sz w:val="24"/>
          <w:szCs w:val="24"/>
        </w:rPr>
        <w:t>e z formularzem</w:t>
      </w:r>
      <w:r>
        <w:rPr>
          <w:rFonts w:ascii="Arial" w:hAnsi="Arial" w:cs="Arial"/>
          <w:sz w:val="24"/>
          <w:szCs w:val="24"/>
        </w:rPr>
        <w:t xml:space="preserve"> cenowym stanowiącym załącznik nr</w:t>
      </w:r>
      <w:r w:rsidRPr="00A225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7 do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 w:rsidR="00B475C9">
        <w:rPr>
          <w:rFonts w:ascii="Arial" w:hAnsi="Arial" w:cs="Arial"/>
          <w:sz w:val="24"/>
          <w:szCs w:val="24"/>
        </w:rPr>
        <w:t xml:space="preserve">, który stanowi integralną część umowy i stanowi kwotę </w:t>
      </w:r>
      <w:r w:rsidR="00B475C9">
        <w:rPr>
          <w:rFonts w:ascii="Arial" w:hAnsi="Arial" w:cs="Arial"/>
          <w:sz w:val="24"/>
          <w:szCs w:val="24"/>
        </w:rPr>
        <w:tab/>
        <w:t xml:space="preserve">  zł brutto</w:t>
      </w:r>
    </w:p>
    <w:p w:rsidR="006A19BD" w:rsidRDefault="009E0862" w:rsidP="00B475C9">
      <w:pPr>
        <w:pStyle w:val="Akapitzlist"/>
        <w:tabs>
          <w:tab w:val="left" w:leader="dot" w:pos="4253"/>
          <w:tab w:val="left" w:leader="dot" w:pos="9072"/>
        </w:tabs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475C9">
        <w:rPr>
          <w:rFonts w:ascii="Arial" w:hAnsi="Arial" w:cs="Arial"/>
          <w:sz w:val="24"/>
          <w:szCs w:val="24"/>
        </w:rPr>
        <w:t>(słownie:</w:t>
      </w:r>
      <w:r w:rsidR="00B475C9">
        <w:rPr>
          <w:rFonts w:ascii="Arial" w:hAnsi="Arial" w:cs="Arial"/>
          <w:sz w:val="24"/>
          <w:szCs w:val="24"/>
        </w:rPr>
        <w:tab/>
      </w:r>
      <w:r w:rsidR="00B475C9">
        <w:rPr>
          <w:rFonts w:ascii="Arial" w:hAnsi="Arial" w:cs="Arial"/>
          <w:sz w:val="24"/>
          <w:szCs w:val="24"/>
        </w:rPr>
        <w:tab/>
        <w:t>)</w:t>
      </w:r>
    </w:p>
    <w:p w:rsidR="00B475C9" w:rsidRDefault="009E0862" w:rsidP="00B475C9">
      <w:pPr>
        <w:pStyle w:val="Akapitzlist"/>
        <w:tabs>
          <w:tab w:val="left" w:leader="dot" w:pos="4253"/>
          <w:tab w:val="left" w:leader="dot" w:pos="9072"/>
        </w:tabs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475C9">
        <w:rPr>
          <w:rFonts w:ascii="Arial" w:hAnsi="Arial" w:cs="Arial"/>
          <w:sz w:val="24"/>
          <w:szCs w:val="24"/>
        </w:rPr>
        <w:t xml:space="preserve">w tym podatek VAT </w:t>
      </w:r>
      <w:r w:rsidR="00B475C9">
        <w:rPr>
          <w:rFonts w:ascii="Arial" w:hAnsi="Arial" w:cs="Arial"/>
          <w:sz w:val="24"/>
          <w:szCs w:val="24"/>
        </w:rPr>
        <w:tab/>
        <w:t xml:space="preserve">zł (słownie: </w:t>
      </w:r>
      <w:r w:rsidR="00B475C9">
        <w:rPr>
          <w:rFonts w:ascii="Arial" w:hAnsi="Arial" w:cs="Arial"/>
          <w:sz w:val="24"/>
          <w:szCs w:val="24"/>
        </w:rPr>
        <w:tab/>
        <w:t>)</w:t>
      </w:r>
    </w:p>
    <w:p w:rsidR="00DA0FEC" w:rsidRDefault="00B475C9" w:rsidP="00B475C9">
      <w:pPr>
        <w:pStyle w:val="Akapitzlist"/>
        <w:numPr>
          <w:ilvl w:val="0"/>
          <w:numId w:val="18"/>
        </w:numPr>
        <w:tabs>
          <w:tab w:val="left" w:leader="dot" w:pos="4253"/>
          <w:tab w:val="left" w:leader="dot" w:pos="907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957D2">
        <w:rPr>
          <w:rFonts w:ascii="Arial" w:hAnsi="Arial" w:cs="Arial"/>
          <w:sz w:val="24"/>
          <w:szCs w:val="24"/>
        </w:rPr>
        <w:t>Cena ta obejmuje wartość przedmiotu u</w:t>
      </w:r>
      <w:r w:rsidR="001E6174">
        <w:rPr>
          <w:rFonts w:ascii="Arial" w:hAnsi="Arial" w:cs="Arial"/>
          <w:sz w:val="24"/>
          <w:szCs w:val="24"/>
        </w:rPr>
        <w:t>mowy zgodnie z ofertą Wykonawcy i nie może ulec zmianie za wyjątkiem zmian stawek podatku VAT.</w:t>
      </w:r>
    </w:p>
    <w:p w:rsidR="00B475C9" w:rsidRDefault="00B475C9" w:rsidP="00B475C9">
      <w:pPr>
        <w:pStyle w:val="Akapitzlist"/>
        <w:numPr>
          <w:ilvl w:val="0"/>
          <w:numId w:val="18"/>
        </w:numPr>
        <w:tabs>
          <w:tab w:val="left" w:leader="dot" w:pos="4253"/>
          <w:tab w:val="left" w:leader="dot" w:pos="907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957D2">
        <w:rPr>
          <w:rFonts w:ascii="Arial" w:hAnsi="Arial" w:cs="Arial"/>
          <w:sz w:val="24"/>
          <w:szCs w:val="24"/>
        </w:rPr>
        <w:t>Wykonawca przedstawi fakturę za wykonanie przedmiotu umowy po podpisaniu</w:t>
      </w:r>
      <w:r w:rsidR="007957D2">
        <w:rPr>
          <w:rFonts w:ascii="Arial" w:hAnsi="Arial" w:cs="Arial"/>
          <w:sz w:val="24"/>
          <w:szCs w:val="24"/>
        </w:rPr>
        <w:t xml:space="preserve"> </w:t>
      </w:r>
      <w:r w:rsidRPr="007957D2">
        <w:rPr>
          <w:rFonts w:ascii="Arial" w:hAnsi="Arial" w:cs="Arial"/>
          <w:sz w:val="24"/>
          <w:szCs w:val="24"/>
        </w:rPr>
        <w:t>przez obie strony protokołu odbioru i dostarczy ją do siedziby Zamawiającego.</w:t>
      </w:r>
    </w:p>
    <w:p w:rsidR="00DA0FEC" w:rsidRDefault="00DA0FEC" w:rsidP="00B475C9">
      <w:pPr>
        <w:pStyle w:val="Akapitzlist"/>
        <w:numPr>
          <w:ilvl w:val="0"/>
          <w:numId w:val="18"/>
        </w:numPr>
        <w:tabs>
          <w:tab w:val="left" w:leader="dot" w:pos="4253"/>
          <w:tab w:val="left" w:leader="dot" w:pos="907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dokona zapłaty wynagrodzenia Wykonawcy zgodnie </w:t>
      </w:r>
      <w:r w:rsidR="00F127B2">
        <w:rPr>
          <w:rFonts w:ascii="Arial" w:hAnsi="Arial" w:cs="Arial"/>
          <w:sz w:val="24"/>
          <w:szCs w:val="24"/>
        </w:rPr>
        <w:br/>
      </w:r>
      <w:r w:rsidR="00B94C95">
        <w:rPr>
          <w:rFonts w:ascii="Arial" w:hAnsi="Arial" w:cs="Arial"/>
          <w:sz w:val="24"/>
          <w:szCs w:val="24"/>
        </w:rPr>
        <w:t>z przedstawioną fakturą</w:t>
      </w:r>
      <w:r>
        <w:rPr>
          <w:rFonts w:ascii="Arial" w:hAnsi="Arial" w:cs="Arial"/>
          <w:sz w:val="24"/>
          <w:szCs w:val="24"/>
        </w:rPr>
        <w:t xml:space="preserve"> w terminie 14 dni od jej otrzymania.</w:t>
      </w:r>
    </w:p>
    <w:p w:rsidR="00F127B2" w:rsidRDefault="00DA0FEC" w:rsidP="00B475C9">
      <w:pPr>
        <w:pStyle w:val="Akapitzlist"/>
        <w:numPr>
          <w:ilvl w:val="0"/>
          <w:numId w:val="18"/>
        </w:numPr>
        <w:tabs>
          <w:tab w:val="left" w:leader="dot" w:pos="4253"/>
          <w:tab w:val="left" w:leader="dot" w:pos="907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Należność będzie płatna przelewem na wskazany rachunek bankowy Wykonawcy</w:t>
      </w:r>
    </w:p>
    <w:p w:rsidR="00F127B2" w:rsidRDefault="00F127B2" w:rsidP="00F127B2">
      <w:pPr>
        <w:pStyle w:val="Akapitzlist"/>
        <w:tabs>
          <w:tab w:val="left" w:leader="dot" w:pos="4253"/>
          <w:tab w:val="left" w:leader="dot" w:pos="9072"/>
        </w:tabs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A0FEC" w:rsidRDefault="00F127B2" w:rsidP="00F127B2">
      <w:pPr>
        <w:pStyle w:val="Akapitzlist"/>
        <w:numPr>
          <w:ilvl w:val="0"/>
          <w:numId w:val="20"/>
        </w:numPr>
        <w:tabs>
          <w:tab w:val="left" w:leader="dot" w:pos="4253"/>
          <w:tab w:val="left" w:leader="dot" w:pos="907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Fakturę należy wystawić na </w:t>
      </w:r>
      <w:r w:rsidR="00137FEB">
        <w:rPr>
          <w:rFonts w:ascii="Arial" w:hAnsi="Arial" w:cs="Arial"/>
          <w:sz w:val="24"/>
          <w:szCs w:val="24"/>
        </w:rPr>
        <w:t>Gminę Strzelce Krajeńskie</w:t>
      </w:r>
      <w:r>
        <w:rPr>
          <w:rFonts w:ascii="Arial" w:hAnsi="Arial" w:cs="Arial"/>
          <w:sz w:val="24"/>
          <w:szCs w:val="24"/>
        </w:rPr>
        <w:t xml:space="preserve">, 66 – 500 Strzelce Krajeńskie, Aleja Wolności 48, </w:t>
      </w:r>
      <w:r w:rsidRPr="00137FEB">
        <w:rPr>
          <w:rFonts w:ascii="Arial" w:hAnsi="Arial" w:cs="Arial"/>
          <w:sz w:val="24"/>
          <w:szCs w:val="24"/>
        </w:rPr>
        <w:t>NIP</w:t>
      </w:r>
      <w:r w:rsidR="00137FEB" w:rsidRPr="00137FEB">
        <w:rPr>
          <w:rFonts w:ascii="Arial" w:hAnsi="Arial" w:cs="Arial"/>
          <w:sz w:val="24"/>
          <w:szCs w:val="24"/>
        </w:rPr>
        <w:t xml:space="preserve"> </w:t>
      </w:r>
      <w:r w:rsidR="00137FEB" w:rsidRPr="00137FEB">
        <w:rPr>
          <w:rStyle w:val="Pogrubienie"/>
          <w:rFonts w:ascii="Arial" w:hAnsi="Arial" w:cs="Arial"/>
          <w:b w:val="0"/>
          <w:sz w:val="24"/>
          <w:szCs w:val="24"/>
        </w:rPr>
        <w:t>599-27-77-199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E6174" w:rsidRDefault="001E6174" w:rsidP="001E6174">
      <w:pPr>
        <w:tabs>
          <w:tab w:val="left" w:leader="dot" w:pos="4253"/>
          <w:tab w:val="left" w:leader="do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E6174" w:rsidRDefault="001E6174" w:rsidP="001E6174">
      <w:pPr>
        <w:tabs>
          <w:tab w:val="left" w:leader="dot" w:pos="4253"/>
          <w:tab w:val="left" w:leader="dot" w:pos="907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E6174">
        <w:rPr>
          <w:rFonts w:ascii="Arial" w:hAnsi="Arial" w:cs="Arial"/>
          <w:b/>
          <w:sz w:val="24"/>
          <w:szCs w:val="24"/>
        </w:rPr>
        <w:t>§4</w:t>
      </w:r>
    </w:p>
    <w:p w:rsidR="00776775" w:rsidRDefault="00776775" w:rsidP="001E6174">
      <w:pPr>
        <w:tabs>
          <w:tab w:val="left" w:leader="dot" w:pos="4253"/>
          <w:tab w:val="left" w:leader="dot" w:pos="907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Kary umowne</w:t>
      </w:r>
    </w:p>
    <w:p w:rsidR="00776775" w:rsidRDefault="00776775" w:rsidP="00776775">
      <w:pPr>
        <w:pStyle w:val="Akapitzlist"/>
        <w:numPr>
          <w:ilvl w:val="0"/>
          <w:numId w:val="23"/>
        </w:numPr>
        <w:tabs>
          <w:tab w:val="left" w:leader="dot" w:pos="4253"/>
          <w:tab w:val="left" w:leader="dot" w:pos="907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76775">
        <w:rPr>
          <w:rFonts w:ascii="Arial" w:hAnsi="Arial" w:cs="Arial"/>
          <w:sz w:val="24"/>
          <w:szCs w:val="24"/>
        </w:rPr>
        <w:t>Strony usta</w:t>
      </w:r>
      <w:r>
        <w:rPr>
          <w:rFonts w:ascii="Arial" w:hAnsi="Arial" w:cs="Arial"/>
          <w:sz w:val="24"/>
          <w:szCs w:val="24"/>
        </w:rPr>
        <w:t>na</w:t>
      </w:r>
      <w:r w:rsidRPr="00776775">
        <w:rPr>
          <w:rFonts w:ascii="Arial" w:hAnsi="Arial" w:cs="Arial"/>
          <w:sz w:val="24"/>
          <w:szCs w:val="24"/>
        </w:rPr>
        <w:t>wiają</w:t>
      </w:r>
      <w:r>
        <w:rPr>
          <w:rFonts w:ascii="Arial" w:hAnsi="Arial" w:cs="Arial"/>
          <w:sz w:val="24"/>
          <w:szCs w:val="24"/>
        </w:rPr>
        <w:t xml:space="preserve">, iż formą dochodzenia roszczeń z tytułu nieprawidłowości </w:t>
      </w:r>
      <w:r>
        <w:rPr>
          <w:rFonts w:ascii="Arial" w:hAnsi="Arial" w:cs="Arial"/>
          <w:sz w:val="24"/>
          <w:szCs w:val="24"/>
        </w:rPr>
        <w:br/>
        <w:t>w realizacji niniejszej umowy są kary umowne naliczane w sytuacji:</w:t>
      </w:r>
    </w:p>
    <w:p w:rsidR="00912BE4" w:rsidRDefault="00776775" w:rsidP="00776775">
      <w:pPr>
        <w:pStyle w:val="Akapitzlist"/>
        <w:numPr>
          <w:ilvl w:val="0"/>
          <w:numId w:val="24"/>
        </w:numPr>
        <w:tabs>
          <w:tab w:val="left" w:leader="dot" w:pos="4253"/>
          <w:tab w:val="left" w:leader="dot" w:pos="907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opóźnienia dostawy materiałów dydaktycznych w wysokości 0,3% kwoty brutto wynagrodzenia Wykonawcy określonego w §3 niniejszej umowy, za każdy dzień opóźnienia.</w:t>
      </w:r>
    </w:p>
    <w:p w:rsidR="00776775" w:rsidRDefault="00912BE4" w:rsidP="00776775">
      <w:pPr>
        <w:pStyle w:val="Akapitzlist"/>
        <w:numPr>
          <w:ilvl w:val="0"/>
          <w:numId w:val="24"/>
        </w:numPr>
        <w:tabs>
          <w:tab w:val="left" w:leader="dot" w:pos="4253"/>
          <w:tab w:val="left" w:leader="dot" w:pos="907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opóźnienia w wymianie materiałów wadliwych na wolne od wad </w:t>
      </w:r>
      <w:r w:rsidR="00A9233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wysokości 0,3% kwoty </w:t>
      </w:r>
      <w:r w:rsidR="00A9233E">
        <w:rPr>
          <w:rFonts w:ascii="Arial" w:hAnsi="Arial" w:cs="Arial"/>
          <w:sz w:val="24"/>
          <w:szCs w:val="24"/>
        </w:rPr>
        <w:t xml:space="preserve">brutto </w:t>
      </w:r>
      <w:r>
        <w:rPr>
          <w:rFonts w:ascii="Arial" w:hAnsi="Arial" w:cs="Arial"/>
          <w:sz w:val="24"/>
          <w:szCs w:val="24"/>
        </w:rPr>
        <w:t>wynagrodzenia Wykonawc</w:t>
      </w:r>
      <w:r w:rsidR="00A9233E">
        <w:rPr>
          <w:rFonts w:ascii="Arial" w:hAnsi="Arial" w:cs="Arial"/>
          <w:sz w:val="24"/>
          <w:szCs w:val="24"/>
        </w:rPr>
        <w:t>y</w:t>
      </w:r>
      <w:r w:rsidR="00776775">
        <w:rPr>
          <w:rFonts w:ascii="Arial" w:hAnsi="Arial" w:cs="Arial"/>
          <w:sz w:val="24"/>
          <w:szCs w:val="24"/>
        </w:rPr>
        <w:t xml:space="preserve"> </w:t>
      </w:r>
      <w:r w:rsidR="00A9233E">
        <w:rPr>
          <w:rFonts w:ascii="Arial" w:hAnsi="Arial" w:cs="Arial"/>
          <w:sz w:val="24"/>
          <w:szCs w:val="24"/>
        </w:rPr>
        <w:t xml:space="preserve">określonego </w:t>
      </w:r>
      <w:r w:rsidR="00A9233E">
        <w:rPr>
          <w:rFonts w:ascii="Arial" w:hAnsi="Arial" w:cs="Arial"/>
          <w:sz w:val="24"/>
          <w:szCs w:val="24"/>
        </w:rPr>
        <w:br/>
        <w:t>w §3 niniejszej umowy, za każdy dzień opóźnienia.</w:t>
      </w:r>
    </w:p>
    <w:p w:rsidR="00E5367D" w:rsidRDefault="00E5367D" w:rsidP="00E5367D">
      <w:pPr>
        <w:pStyle w:val="Akapitzlist"/>
        <w:numPr>
          <w:ilvl w:val="0"/>
          <w:numId w:val="24"/>
        </w:numPr>
        <w:tabs>
          <w:tab w:val="left" w:leader="dot" w:pos="4253"/>
          <w:tab w:val="left" w:leader="dot" w:pos="907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odstąpienie od umowy przez Wykonawcę z przyczyn niezależnych od Zamawiającego w wysokości </w:t>
      </w:r>
      <w:r w:rsidR="003A3AA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%</w:t>
      </w:r>
      <w:r w:rsidRPr="00E536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kwoty brutto wynagrodzenia Wykonawcy określonego w §3 niniejszej umowy.</w:t>
      </w:r>
    </w:p>
    <w:p w:rsidR="00E5367D" w:rsidRPr="00E5367D" w:rsidRDefault="00E5367D" w:rsidP="00E5367D">
      <w:pPr>
        <w:pStyle w:val="Akapitzlist"/>
        <w:numPr>
          <w:ilvl w:val="0"/>
          <w:numId w:val="24"/>
        </w:numPr>
        <w:tabs>
          <w:tab w:val="left" w:leader="dot" w:pos="4253"/>
          <w:tab w:val="left" w:leader="dot" w:pos="907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odstąpienie od umowy przez Zamawiającego z przyczyn niezależnych od Wykonawcy w wysokości </w:t>
      </w:r>
      <w:r w:rsidR="003A3AA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%</w:t>
      </w:r>
      <w:r w:rsidRPr="00E536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kwoty brutto wynagrodzenia Wykonawcy określonego w §3 niniejszej umowy.</w:t>
      </w:r>
    </w:p>
    <w:p w:rsidR="00776775" w:rsidRDefault="00776775" w:rsidP="00E5367D">
      <w:pPr>
        <w:tabs>
          <w:tab w:val="left" w:leader="dot" w:pos="4253"/>
          <w:tab w:val="left" w:leader="dot" w:pos="9072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E5367D" w:rsidRPr="001E6174" w:rsidRDefault="00E5367D" w:rsidP="00E5367D">
      <w:pPr>
        <w:tabs>
          <w:tab w:val="left" w:leader="dot" w:pos="4253"/>
          <w:tab w:val="left" w:leader="dot" w:pos="907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§5</w:t>
      </w:r>
    </w:p>
    <w:p w:rsidR="001E6174" w:rsidRDefault="001E6174" w:rsidP="001E6174">
      <w:pPr>
        <w:tabs>
          <w:tab w:val="left" w:leader="dot" w:pos="4253"/>
          <w:tab w:val="left" w:leader="dot" w:pos="907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E6174">
        <w:rPr>
          <w:rFonts w:ascii="Arial" w:hAnsi="Arial" w:cs="Arial"/>
          <w:b/>
          <w:sz w:val="24"/>
          <w:szCs w:val="24"/>
        </w:rPr>
        <w:t>Odstąpienie od umowy</w:t>
      </w:r>
    </w:p>
    <w:p w:rsidR="00AF3FA5" w:rsidRDefault="001E6174" w:rsidP="001E6174">
      <w:pPr>
        <w:pStyle w:val="Akapitzlist"/>
        <w:numPr>
          <w:ilvl w:val="0"/>
          <w:numId w:val="21"/>
        </w:numPr>
        <w:tabs>
          <w:tab w:val="left" w:leader="dot" w:pos="4253"/>
          <w:tab w:val="left" w:leader="dot" w:pos="907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dysponuje prawem jednostronnego i natychmiastowego o</w:t>
      </w:r>
      <w:r w:rsidR="0027171E">
        <w:rPr>
          <w:rFonts w:ascii="Arial" w:hAnsi="Arial" w:cs="Arial"/>
          <w:sz w:val="24"/>
          <w:szCs w:val="24"/>
        </w:rPr>
        <w:t>dstąpienia od umowy w przypadku</w:t>
      </w:r>
      <w:r w:rsidR="00AF3FA5">
        <w:rPr>
          <w:rFonts w:ascii="Arial" w:hAnsi="Arial" w:cs="Arial"/>
          <w:sz w:val="24"/>
          <w:szCs w:val="24"/>
        </w:rPr>
        <w:t>:</w:t>
      </w:r>
    </w:p>
    <w:p w:rsidR="001E6174" w:rsidRDefault="0027171E" w:rsidP="00AF3FA5">
      <w:pPr>
        <w:pStyle w:val="Akapitzlist"/>
        <w:numPr>
          <w:ilvl w:val="0"/>
          <w:numId w:val="22"/>
        </w:numPr>
        <w:tabs>
          <w:tab w:val="left" w:leader="dot" w:pos="4253"/>
          <w:tab w:val="left" w:leader="dot" w:pos="907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rażącego naruszania przez Wykonawcę postanowień niniejszej umowy lub przepisów obowiązującego prawa</w:t>
      </w:r>
      <w:r w:rsidR="00AF3FA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 wcześniejszy</w:t>
      </w:r>
      <w:r w:rsidR="00AF3FA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="00AF3FA5">
        <w:rPr>
          <w:rFonts w:ascii="Arial" w:hAnsi="Arial" w:cs="Arial"/>
          <w:sz w:val="24"/>
          <w:szCs w:val="24"/>
        </w:rPr>
        <w:t xml:space="preserve">wezwaniu Wykonawcy do zaprzestania naruszeń,  </w:t>
      </w:r>
    </w:p>
    <w:p w:rsidR="001E6174" w:rsidRDefault="00776775" w:rsidP="001E6174">
      <w:pPr>
        <w:pStyle w:val="Akapitzlist"/>
        <w:numPr>
          <w:ilvl w:val="0"/>
          <w:numId w:val="22"/>
        </w:numPr>
        <w:tabs>
          <w:tab w:val="left" w:leader="dot" w:pos="4253"/>
          <w:tab w:val="left" w:leader="dot" w:pos="907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trzykrotnego </w:t>
      </w:r>
      <w:r w:rsidR="001E6174">
        <w:rPr>
          <w:rFonts w:ascii="Arial" w:hAnsi="Arial" w:cs="Arial"/>
          <w:sz w:val="24"/>
          <w:szCs w:val="24"/>
        </w:rPr>
        <w:t xml:space="preserve">nałożenia na Wykonawcę </w:t>
      </w:r>
      <w:r>
        <w:rPr>
          <w:rFonts w:ascii="Arial" w:hAnsi="Arial" w:cs="Arial"/>
          <w:sz w:val="24"/>
          <w:szCs w:val="24"/>
        </w:rPr>
        <w:t xml:space="preserve">kary umownej, </w:t>
      </w:r>
      <w:r w:rsidRPr="00E5367D">
        <w:rPr>
          <w:rFonts w:ascii="Arial" w:hAnsi="Arial" w:cs="Arial"/>
          <w:sz w:val="24"/>
          <w:szCs w:val="24"/>
        </w:rPr>
        <w:t>o której mowa w</w:t>
      </w:r>
      <w:r w:rsidR="00E5367D" w:rsidRPr="00E5367D">
        <w:rPr>
          <w:rFonts w:ascii="Arial" w:hAnsi="Arial" w:cs="Arial"/>
          <w:sz w:val="24"/>
          <w:szCs w:val="24"/>
        </w:rPr>
        <w:t xml:space="preserve"> §4</w:t>
      </w:r>
      <w:r w:rsidR="00E5367D">
        <w:rPr>
          <w:rFonts w:ascii="Arial" w:hAnsi="Arial" w:cs="Arial"/>
          <w:sz w:val="24"/>
          <w:szCs w:val="24"/>
        </w:rPr>
        <w:t xml:space="preserve"> ust. 1 </w:t>
      </w:r>
      <w:proofErr w:type="spellStart"/>
      <w:r w:rsidR="00E5367D">
        <w:rPr>
          <w:rFonts w:ascii="Arial" w:hAnsi="Arial" w:cs="Arial"/>
          <w:sz w:val="24"/>
          <w:szCs w:val="24"/>
        </w:rPr>
        <w:t>pkt</w:t>
      </w:r>
      <w:proofErr w:type="spellEnd"/>
      <w:r w:rsidR="00E5367D">
        <w:rPr>
          <w:rFonts w:ascii="Arial" w:hAnsi="Arial" w:cs="Arial"/>
          <w:sz w:val="24"/>
          <w:szCs w:val="24"/>
        </w:rPr>
        <w:t xml:space="preserve"> a i b</w:t>
      </w:r>
      <w:r w:rsidR="00AF3FA5">
        <w:rPr>
          <w:rFonts w:ascii="Arial" w:hAnsi="Arial" w:cs="Arial"/>
          <w:sz w:val="24"/>
          <w:szCs w:val="24"/>
        </w:rPr>
        <w:t>,</w:t>
      </w:r>
    </w:p>
    <w:p w:rsidR="0027171E" w:rsidRPr="0027171E" w:rsidRDefault="00E5367D" w:rsidP="001E6174">
      <w:pPr>
        <w:pStyle w:val="Akapitzlist"/>
        <w:numPr>
          <w:ilvl w:val="0"/>
          <w:numId w:val="22"/>
        </w:numPr>
        <w:tabs>
          <w:tab w:val="left" w:leader="dot" w:pos="4253"/>
          <w:tab w:val="left" w:leader="dot" w:pos="9072"/>
        </w:tabs>
        <w:autoSpaceDE w:val="0"/>
        <w:autoSpaceDN w:val="0"/>
        <w:adjustRightInd w:val="0"/>
        <w:rPr>
          <w:rFonts w:ascii="Arial" w:hAnsi="Arial" w:cs="Arial"/>
          <w:sz w:val="28"/>
          <w:szCs w:val="24"/>
        </w:rPr>
      </w:pPr>
      <w:r w:rsidRPr="00E5367D">
        <w:rPr>
          <w:rFonts w:ascii="Arial" w:hAnsi="Arial" w:cs="Arial"/>
          <w:sz w:val="24"/>
        </w:rPr>
        <w:lastRenderedPageBreak/>
        <w:t xml:space="preserve">istotnej zmiany okoliczności powodującej, że wykonanie Umowy nie leży </w:t>
      </w:r>
      <w:r>
        <w:rPr>
          <w:rFonts w:ascii="Arial" w:hAnsi="Arial" w:cs="Arial"/>
          <w:sz w:val="24"/>
        </w:rPr>
        <w:br/>
      </w:r>
      <w:r w:rsidRPr="00E5367D">
        <w:rPr>
          <w:rFonts w:ascii="Arial" w:hAnsi="Arial" w:cs="Arial"/>
          <w:sz w:val="24"/>
        </w:rPr>
        <w:t>w interesie publicznym, czego nie można było przew</w:t>
      </w:r>
      <w:r w:rsidR="0027171E">
        <w:rPr>
          <w:rFonts w:ascii="Arial" w:hAnsi="Arial" w:cs="Arial"/>
          <w:sz w:val="24"/>
        </w:rPr>
        <w:t>idzieć w chwili zawarcia u</w:t>
      </w:r>
      <w:r w:rsidRPr="00E5367D">
        <w:rPr>
          <w:rFonts w:ascii="Arial" w:hAnsi="Arial" w:cs="Arial"/>
          <w:sz w:val="24"/>
        </w:rPr>
        <w:t>mowy</w:t>
      </w:r>
      <w:r>
        <w:rPr>
          <w:rFonts w:ascii="Arial" w:hAnsi="Arial" w:cs="Arial"/>
          <w:sz w:val="24"/>
        </w:rPr>
        <w:t>.</w:t>
      </w:r>
    </w:p>
    <w:p w:rsidR="00776775" w:rsidRDefault="00E5367D" w:rsidP="003C34ED">
      <w:pPr>
        <w:tabs>
          <w:tab w:val="left" w:leader="dot" w:pos="4253"/>
          <w:tab w:val="left" w:leader="dot" w:pos="9072"/>
        </w:tabs>
        <w:autoSpaceDE w:val="0"/>
        <w:autoSpaceDN w:val="0"/>
        <w:adjustRightInd w:val="0"/>
        <w:ind w:left="363" w:firstLine="0"/>
        <w:rPr>
          <w:rFonts w:ascii="Arial" w:hAnsi="Arial" w:cs="Arial"/>
          <w:sz w:val="24"/>
        </w:rPr>
      </w:pPr>
      <w:r w:rsidRPr="0027171E">
        <w:rPr>
          <w:rFonts w:ascii="Arial" w:hAnsi="Arial" w:cs="Arial"/>
          <w:sz w:val="24"/>
        </w:rPr>
        <w:t>Odstąpienie od Umowy następuje w formie pisemnej</w:t>
      </w:r>
      <w:r w:rsidR="00471077" w:rsidRPr="0027171E">
        <w:rPr>
          <w:rFonts w:ascii="Arial" w:hAnsi="Arial" w:cs="Arial"/>
          <w:sz w:val="24"/>
        </w:rPr>
        <w:t xml:space="preserve"> pod rygorem nieważności wraz z uzasadnieniem,</w:t>
      </w:r>
      <w:r w:rsidRPr="0027171E">
        <w:rPr>
          <w:rFonts w:ascii="Arial" w:hAnsi="Arial" w:cs="Arial"/>
          <w:sz w:val="24"/>
        </w:rPr>
        <w:t xml:space="preserve"> w terminie 14 dni od powzięcia wiadomości o powyższych okolicznościach</w:t>
      </w:r>
      <w:r w:rsidR="00471077" w:rsidRPr="0027171E">
        <w:rPr>
          <w:rFonts w:ascii="Arial" w:hAnsi="Arial" w:cs="Arial"/>
          <w:sz w:val="24"/>
        </w:rPr>
        <w:t>.</w:t>
      </w:r>
    </w:p>
    <w:p w:rsidR="00AB1D2B" w:rsidRDefault="00AB1D2B" w:rsidP="0027171E">
      <w:pPr>
        <w:tabs>
          <w:tab w:val="left" w:leader="dot" w:pos="4253"/>
          <w:tab w:val="left" w:leader="dot" w:pos="9072"/>
        </w:tabs>
        <w:autoSpaceDE w:val="0"/>
        <w:autoSpaceDN w:val="0"/>
        <w:adjustRightInd w:val="0"/>
        <w:ind w:left="720"/>
        <w:rPr>
          <w:rFonts w:ascii="Arial" w:hAnsi="Arial" w:cs="Arial"/>
          <w:sz w:val="24"/>
        </w:rPr>
      </w:pPr>
    </w:p>
    <w:p w:rsidR="00AB1D2B" w:rsidRDefault="00AB1D2B" w:rsidP="00AB1D2B">
      <w:pPr>
        <w:tabs>
          <w:tab w:val="left" w:leader="dot" w:pos="4253"/>
          <w:tab w:val="left" w:leader="dot" w:pos="907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AB1D2B">
        <w:rPr>
          <w:rFonts w:ascii="Arial" w:hAnsi="Arial" w:cs="Arial"/>
          <w:b/>
          <w:sz w:val="24"/>
        </w:rPr>
        <w:t>§6</w:t>
      </w:r>
    </w:p>
    <w:p w:rsidR="00AB1D2B" w:rsidRDefault="00AB1D2B" w:rsidP="00AB1D2B">
      <w:pPr>
        <w:tabs>
          <w:tab w:val="left" w:leader="dot" w:pos="4253"/>
          <w:tab w:val="left" w:leader="dot" w:pos="907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Zmiana treści umowy</w:t>
      </w:r>
    </w:p>
    <w:p w:rsidR="00AB1D2B" w:rsidRPr="00AB1D2B" w:rsidRDefault="00AB1D2B" w:rsidP="00AB1D2B">
      <w:pPr>
        <w:pStyle w:val="Akapitzlist"/>
        <w:numPr>
          <w:ilvl w:val="0"/>
          <w:numId w:val="27"/>
        </w:numPr>
        <w:tabs>
          <w:tab w:val="left" w:leader="dot" w:pos="4253"/>
          <w:tab w:val="left" w:leader="dot" w:pos="9072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Zamiana postanowień </w:t>
      </w:r>
      <w:r w:rsidR="00546D49">
        <w:rPr>
          <w:rFonts w:ascii="Arial" w:hAnsi="Arial" w:cs="Arial"/>
          <w:sz w:val="24"/>
          <w:szCs w:val="24"/>
        </w:rPr>
        <w:t>zawartej</w:t>
      </w:r>
      <w:r>
        <w:rPr>
          <w:rFonts w:ascii="Arial" w:hAnsi="Arial" w:cs="Arial"/>
          <w:sz w:val="24"/>
          <w:szCs w:val="24"/>
        </w:rPr>
        <w:t xml:space="preserve"> umowy może nastąpić za zgodą obu stron wyrażoną na piśmie, pod rygorem nieważności.</w:t>
      </w:r>
    </w:p>
    <w:p w:rsidR="00AB1D2B" w:rsidRPr="00546D49" w:rsidRDefault="00AB1D2B" w:rsidP="00AB1D2B">
      <w:pPr>
        <w:pStyle w:val="Akapitzlist"/>
        <w:numPr>
          <w:ilvl w:val="0"/>
          <w:numId w:val="27"/>
        </w:numPr>
        <w:tabs>
          <w:tab w:val="left" w:leader="dot" w:pos="4253"/>
          <w:tab w:val="left" w:leader="dot" w:pos="9072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Niedopuszczalna jest </w:t>
      </w:r>
      <w:r w:rsidR="00546D49">
        <w:rPr>
          <w:rFonts w:ascii="Arial" w:hAnsi="Arial" w:cs="Arial"/>
          <w:sz w:val="24"/>
          <w:szCs w:val="24"/>
        </w:rPr>
        <w:t xml:space="preserve">pod rygorem nieważności zmiana postanowień zawartej umowy odnośnie treści oferty, na podstawie której dokonano wyboru Wykonawcy </w:t>
      </w:r>
      <w:r w:rsidR="00546D49" w:rsidRPr="00546D49">
        <w:rPr>
          <w:rFonts w:ascii="Arial" w:hAnsi="Arial" w:cs="Arial"/>
          <w:sz w:val="24"/>
          <w:szCs w:val="24"/>
        </w:rPr>
        <w:t>chyba że konieczność wprowadzenia takich zmian wyn</w:t>
      </w:r>
      <w:r w:rsidR="00546D49">
        <w:rPr>
          <w:rFonts w:ascii="Arial" w:hAnsi="Arial" w:cs="Arial"/>
          <w:sz w:val="24"/>
          <w:szCs w:val="24"/>
        </w:rPr>
        <w:t>ika z okoliczności, których nie</w:t>
      </w:r>
      <w:r w:rsidR="00546D49" w:rsidRPr="00546D49">
        <w:rPr>
          <w:rFonts w:ascii="Arial" w:hAnsi="Arial" w:cs="Arial"/>
          <w:sz w:val="24"/>
          <w:szCs w:val="24"/>
        </w:rPr>
        <w:t xml:space="preserve"> można było przewidzieć w chwili zawarcia umowy lub zmiany te są korzystniejsze dla Zamawiającego</w:t>
      </w:r>
      <w:r w:rsidR="00546D49">
        <w:rPr>
          <w:rFonts w:ascii="Arial" w:hAnsi="Arial" w:cs="Arial"/>
          <w:sz w:val="24"/>
          <w:szCs w:val="24"/>
        </w:rPr>
        <w:t>.</w:t>
      </w:r>
    </w:p>
    <w:p w:rsidR="00546D49" w:rsidRDefault="00546D49" w:rsidP="00546D49">
      <w:pPr>
        <w:pStyle w:val="Akapitzlist"/>
        <w:tabs>
          <w:tab w:val="left" w:leader="dot" w:pos="4253"/>
          <w:tab w:val="left" w:leader="dot" w:pos="9072"/>
        </w:tabs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</w:p>
    <w:p w:rsidR="00546D49" w:rsidRPr="00CF0BF5" w:rsidRDefault="00546D49" w:rsidP="00546D49">
      <w:pPr>
        <w:pStyle w:val="Akapitzlist"/>
        <w:tabs>
          <w:tab w:val="left" w:leader="dot" w:pos="4253"/>
          <w:tab w:val="left" w:leader="dot" w:pos="9072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CF0BF5">
        <w:rPr>
          <w:rFonts w:ascii="Arial" w:hAnsi="Arial" w:cs="Arial"/>
          <w:b/>
          <w:sz w:val="24"/>
          <w:szCs w:val="24"/>
        </w:rPr>
        <w:t>§7</w:t>
      </w:r>
    </w:p>
    <w:p w:rsidR="00546D49" w:rsidRPr="00CF0BF5" w:rsidRDefault="00546D49" w:rsidP="00546D49">
      <w:pPr>
        <w:pStyle w:val="Akapitzlist"/>
        <w:tabs>
          <w:tab w:val="left" w:leader="dot" w:pos="4253"/>
          <w:tab w:val="left" w:leader="dot" w:pos="9072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CF0BF5">
        <w:rPr>
          <w:rFonts w:ascii="Arial" w:hAnsi="Arial" w:cs="Arial"/>
          <w:b/>
          <w:sz w:val="24"/>
          <w:szCs w:val="24"/>
        </w:rPr>
        <w:t>Postanowienia końcowe</w:t>
      </w:r>
    </w:p>
    <w:p w:rsidR="00546D49" w:rsidRPr="00546D49" w:rsidRDefault="00546D49" w:rsidP="00546D49">
      <w:pPr>
        <w:pStyle w:val="Akapitzlist"/>
        <w:numPr>
          <w:ilvl w:val="0"/>
          <w:numId w:val="29"/>
        </w:numPr>
        <w:tabs>
          <w:tab w:val="left" w:leader="dot" w:pos="4253"/>
          <w:tab w:val="left" w:leader="dot" w:pos="9072"/>
        </w:tabs>
        <w:autoSpaceDE w:val="0"/>
        <w:autoSpaceDN w:val="0"/>
        <w:adjustRightInd w:val="0"/>
        <w:rPr>
          <w:rFonts w:ascii="Arial" w:hAnsi="Arial" w:cs="Arial"/>
          <w:sz w:val="28"/>
          <w:szCs w:val="24"/>
        </w:rPr>
      </w:pPr>
      <w:r w:rsidRPr="00546D49">
        <w:rPr>
          <w:rFonts w:ascii="Arial" w:hAnsi="Arial" w:cs="Arial"/>
          <w:sz w:val="24"/>
          <w:szCs w:val="24"/>
        </w:rPr>
        <w:t>Właściwy do rozpoznania sporów wynikłych w związku z realizacją niniejszej umowy jest sąd powszechny właściwy ze względu na siedzibę Zamawiającego.</w:t>
      </w:r>
    </w:p>
    <w:p w:rsidR="00B475C9" w:rsidRDefault="00546D49" w:rsidP="00546D49">
      <w:pPr>
        <w:pStyle w:val="Akapitzlist"/>
        <w:numPr>
          <w:ilvl w:val="0"/>
          <w:numId w:val="29"/>
        </w:numPr>
        <w:tabs>
          <w:tab w:val="left" w:leader="dot" w:pos="4253"/>
          <w:tab w:val="left" w:leader="dot" w:pos="9072"/>
        </w:tabs>
        <w:autoSpaceDE w:val="0"/>
        <w:autoSpaceDN w:val="0"/>
        <w:adjustRightInd w:val="0"/>
        <w:rPr>
          <w:rFonts w:ascii="Arial" w:hAnsi="Arial" w:cs="Arial"/>
          <w:sz w:val="28"/>
          <w:szCs w:val="24"/>
        </w:rPr>
      </w:pPr>
      <w:r w:rsidRPr="00546D49">
        <w:rPr>
          <w:rFonts w:ascii="Arial" w:hAnsi="Arial" w:cs="Arial"/>
          <w:sz w:val="24"/>
        </w:rPr>
        <w:t xml:space="preserve">W sprawach, których nie reguluje niniejsza Umowa, będą miały zastosowanie odpowiednie przepisy kodeksu cywilnego, prawa zamówień publicznych wraz </w:t>
      </w:r>
      <w:r w:rsidRPr="00546D49">
        <w:rPr>
          <w:rFonts w:ascii="Arial" w:hAnsi="Arial" w:cs="Arial"/>
          <w:sz w:val="24"/>
        </w:rPr>
        <w:br/>
        <w:t>z aktami wykonawczym</w:t>
      </w:r>
      <w:r w:rsidRPr="00546D49">
        <w:rPr>
          <w:rFonts w:ascii="Arial" w:hAnsi="Arial" w:cs="Arial"/>
          <w:sz w:val="28"/>
          <w:szCs w:val="24"/>
        </w:rPr>
        <w:t>i</w:t>
      </w:r>
      <w:r>
        <w:rPr>
          <w:rFonts w:ascii="Arial" w:hAnsi="Arial" w:cs="Arial"/>
          <w:sz w:val="28"/>
          <w:szCs w:val="24"/>
        </w:rPr>
        <w:t>.</w:t>
      </w:r>
    </w:p>
    <w:p w:rsidR="00546D49" w:rsidRPr="00546D49" w:rsidRDefault="00546D49" w:rsidP="00546D49">
      <w:pPr>
        <w:pStyle w:val="Akapitzlist"/>
        <w:numPr>
          <w:ilvl w:val="0"/>
          <w:numId w:val="29"/>
        </w:numPr>
        <w:tabs>
          <w:tab w:val="left" w:leader="dot" w:pos="4253"/>
          <w:tab w:val="left" w:leader="dot" w:pos="9072"/>
        </w:tabs>
        <w:autoSpaceDE w:val="0"/>
        <w:autoSpaceDN w:val="0"/>
        <w:adjustRightInd w:val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 xml:space="preserve">Umowę sporządzono w trzech jednobrzmiących egzemplarzach jeden dla Wykonawcy, dwa dla Zamawiającego. </w:t>
      </w:r>
    </w:p>
    <w:p w:rsidR="00546D49" w:rsidRDefault="00546D49" w:rsidP="00546D49">
      <w:pPr>
        <w:pStyle w:val="Akapitzlist"/>
        <w:tabs>
          <w:tab w:val="left" w:leader="dot" w:pos="4253"/>
          <w:tab w:val="left" w:leader="dot" w:pos="9072"/>
        </w:tabs>
        <w:autoSpaceDE w:val="0"/>
        <w:autoSpaceDN w:val="0"/>
        <w:adjustRightInd w:val="0"/>
        <w:ind w:left="360"/>
        <w:rPr>
          <w:rFonts w:ascii="Arial" w:hAnsi="Arial" w:cs="Arial"/>
          <w:sz w:val="24"/>
        </w:rPr>
      </w:pPr>
    </w:p>
    <w:p w:rsidR="00546D49" w:rsidRDefault="00546D49" w:rsidP="00546D49">
      <w:pPr>
        <w:pStyle w:val="Akapitzlist"/>
        <w:tabs>
          <w:tab w:val="left" w:leader="dot" w:pos="4253"/>
          <w:tab w:val="left" w:leader="dot" w:pos="9072"/>
        </w:tabs>
        <w:autoSpaceDE w:val="0"/>
        <w:autoSpaceDN w:val="0"/>
        <w:adjustRightInd w:val="0"/>
        <w:ind w:left="360"/>
        <w:rPr>
          <w:rFonts w:ascii="Arial" w:hAnsi="Arial" w:cs="Arial"/>
          <w:sz w:val="24"/>
        </w:rPr>
      </w:pPr>
    </w:p>
    <w:p w:rsidR="00546D49" w:rsidRDefault="00546D49" w:rsidP="00546D49">
      <w:pPr>
        <w:pStyle w:val="Akapitzlist"/>
        <w:tabs>
          <w:tab w:val="left" w:leader="dot" w:pos="4253"/>
          <w:tab w:val="left" w:leader="dot" w:pos="9072"/>
        </w:tabs>
        <w:autoSpaceDE w:val="0"/>
        <w:autoSpaceDN w:val="0"/>
        <w:adjustRightInd w:val="0"/>
        <w:ind w:left="360"/>
        <w:rPr>
          <w:rFonts w:ascii="Arial" w:hAnsi="Arial" w:cs="Arial"/>
          <w:sz w:val="24"/>
        </w:rPr>
      </w:pPr>
    </w:p>
    <w:p w:rsidR="00546D49" w:rsidRPr="00546D49" w:rsidRDefault="00546D49" w:rsidP="00546D49">
      <w:pPr>
        <w:pStyle w:val="Akapitzlist"/>
        <w:tabs>
          <w:tab w:val="right" w:pos="9072"/>
        </w:tabs>
        <w:autoSpaceDE w:val="0"/>
        <w:autoSpaceDN w:val="0"/>
        <w:adjustRightInd w:val="0"/>
        <w:ind w:left="0"/>
        <w:rPr>
          <w:rFonts w:ascii="Arial" w:hAnsi="Arial" w:cs="Arial"/>
          <w:b/>
          <w:sz w:val="28"/>
          <w:szCs w:val="24"/>
        </w:rPr>
      </w:pPr>
      <w:r w:rsidRPr="00546D49">
        <w:rPr>
          <w:rFonts w:ascii="Arial" w:hAnsi="Arial" w:cs="Arial"/>
          <w:b/>
          <w:sz w:val="24"/>
        </w:rPr>
        <w:t>WYKONAWCA</w:t>
      </w:r>
      <w:r w:rsidRPr="00546D49">
        <w:rPr>
          <w:rFonts w:ascii="Arial" w:hAnsi="Arial" w:cs="Arial"/>
          <w:b/>
          <w:sz w:val="24"/>
        </w:rPr>
        <w:tab/>
        <w:t xml:space="preserve">ZAMAWIAJĄCY </w:t>
      </w:r>
    </w:p>
    <w:sectPr w:rsidR="00546D49" w:rsidRPr="00546D49" w:rsidSect="00094B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D49" w:rsidRDefault="00546D49" w:rsidP="000C4440">
      <w:pPr>
        <w:spacing w:line="240" w:lineRule="auto"/>
      </w:pPr>
      <w:r>
        <w:separator/>
      </w:r>
    </w:p>
  </w:endnote>
  <w:endnote w:type="continuationSeparator" w:id="0">
    <w:p w:rsidR="00546D49" w:rsidRDefault="00546D49" w:rsidP="000C44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51391"/>
      <w:docPartObj>
        <w:docPartGallery w:val="Page Numbers (Bottom of Page)"/>
        <w:docPartUnique/>
      </w:docPartObj>
    </w:sdtPr>
    <w:sdtContent>
      <w:p w:rsidR="00546D49" w:rsidRDefault="00E5544C">
        <w:pPr>
          <w:pStyle w:val="Stopka"/>
          <w:jc w:val="right"/>
        </w:pPr>
        <w:r w:rsidRPr="00CE0E7D">
          <w:rPr>
            <w:rFonts w:ascii="Arial" w:hAnsi="Arial" w:cs="Arial"/>
          </w:rPr>
          <w:fldChar w:fldCharType="begin"/>
        </w:r>
        <w:r w:rsidR="00546D49" w:rsidRPr="00CE0E7D">
          <w:rPr>
            <w:rFonts w:ascii="Arial" w:hAnsi="Arial" w:cs="Arial"/>
          </w:rPr>
          <w:instrText xml:space="preserve"> PAGE   \* MERGEFORMAT </w:instrText>
        </w:r>
        <w:r w:rsidRPr="00CE0E7D">
          <w:rPr>
            <w:rFonts w:ascii="Arial" w:hAnsi="Arial" w:cs="Arial"/>
          </w:rPr>
          <w:fldChar w:fldCharType="separate"/>
        </w:r>
        <w:r w:rsidR="00137FEB">
          <w:rPr>
            <w:rFonts w:ascii="Arial" w:hAnsi="Arial" w:cs="Arial"/>
            <w:noProof/>
          </w:rPr>
          <w:t>4</w:t>
        </w:r>
        <w:r w:rsidRPr="00CE0E7D">
          <w:rPr>
            <w:rFonts w:ascii="Arial" w:hAnsi="Arial" w:cs="Arial"/>
          </w:rPr>
          <w:fldChar w:fldCharType="end"/>
        </w:r>
      </w:p>
    </w:sdtContent>
  </w:sdt>
  <w:p w:rsidR="00546D49" w:rsidRDefault="00546D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D49" w:rsidRDefault="00546D49" w:rsidP="000C4440">
      <w:pPr>
        <w:spacing w:line="240" w:lineRule="auto"/>
      </w:pPr>
      <w:r>
        <w:separator/>
      </w:r>
    </w:p>
  </w:footnote>
  <w:footnote w:type="continuationSeparator" w:id="0">
    <w:p w:rsidR="00546D49" w:rsidRDefault="00546D49" w:rsidP="000C44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49" w:rsidRDefault="00546D49" w:rsidP="000C4440">
    <w:pPr>
      <w:pStyle w:val="Nagwek"/>
    </w:pPr>
    <w:r>
      <w:rPr>
        <w:noProof/>
      </w:rPr>
      <w:drawing>
        <wp:inline distT="0" distB="0" distL="0" distR="0">
          <wp:extent cx="5762625" cy="581025"/>
          <wp:effectExtent l="19050" t="0" r="9525" b="0"/>
          <wp:docPr id="1" name="Obraz 1" descr="PASE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6D49" w:rsidRDefault="00546D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singleLevel"/>
    <w:tmpl w:val="00000027"/>
    <w:name w:val="WW8Num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>
    <w:nsid w:val="02E714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9262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12098A"/>
    <w:multiLevelType w:val="multilevel"/>
    <w:tmpl w:val="568ED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AF637D"/>
    <w:multiLevelType w:val="multilevel"/>
    <w:tmpl w:val="93383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C44F71"/>
    <w:multiLevelType w:val="multilevel"/>
    <w:tmpl w:val="47AC1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1EA7A1D"/>
    <w:multiLevelType w:val="hybridMultilevel"/>
    <w:tmpl w:val="0B865B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0B48FC"/>
    <w:multiLevelType w:val="hybridMultilevel"/>
    <w:tmpl w:val="438C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54A19"/>
    <w:multiLevelType w:val="multilevel"/>
    <w:tmpl w:val="1A38315E"/>
    <w:numStyleLink w:val="Styl1"/>
  </w:abstractNum>
  <w:abstractNum w:abstractNumId="9">
    <w:nsid w:val="20AA4309"/>
    <w:multiLevelType w:val="multilevel"/>
    <w:tmpl w:val="ED929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3C90A31"/>
    <w:multiLevelType w:val="hybridMultilevel"/>
    <w:tmpl w:val="2D5A5212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297811B6"/>
    <w:multiLevelType w:val="multilevel"/>
    <w:tmpl w:val="1A38315E"/>
    <w:styleLink w:val="Styl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1CC14F6"/>
    <w:multiLevelType w:val="multilevel"/>
    <w:tmpl w:val="2F24D6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2830B8D"/>
    <w:multiLevelType w:val="multilevel"/>
    <w:tmpl w:val="A302EB54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hint="default"/>
      </w:rPr>
    </w:lvl>
  </w:abstractNum>
  <w:abstractNum w:abstractNumId="14">
    <w:nsid w:val="34526218"/>
    <w:multiLevelType w:val="hybridMultilevel"/>
    <w:tmpl w:val="0F50B568"/>
    <w:lvl w:ilvl="0" w:tplc="C1CC60F4">
      <w:start w:val="12"/>
      <w:numFmt w:val="bullet"/>
      <w:lvlText w:val="-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383037BD"/>
    <w:multiLevelType w:val="multilevel"/>
    <w:tmpl w:val="663EB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E6C6469"/>
    <w:multiLevelType w:val="multilevel"/>
    <w:tmpl w:val="3DCC1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F2F1F59"/>
    <w:multiLevelType w:val="hybridMultilevel"/>
    <w:tmpl w:val="9A1E1F86"/>
    <w:lvl w:ilvl="0" w:tplc="7848E9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23537A"/>
    <w:multiLevelType w:val="multilevel"/>
    <w:tmpl w:val="FA120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802292E"/>
    <w:multiLevelType w:val="multilevel"/>
    <w:tmpl w:val="C33EB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878560E"/>
    <w:multiLevelType w:val="hybridMultilevel"/>
    <w:tmpl w:val="369A2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C096E"/>
    <w:multiLevelType w:val="hybridMultilevel"/>
    <w:tmpl w:val="F68C04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5E7882"/>
    <w:multiLevelType w:val="multilevel"/>
    <w:tmpl w:val="2780AF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CA34D24"/>
    <w:multiLevelType w:val="multilevel"/>
    <w:tmpl w:val="03AAD8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1C669D1"/>
    <w:multiLevelType w:val="hybridMultilevel"/>
    <w:tmpl w:val="369A2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A7D45"/>
    <w:multiLevelType w:val="hybridMultilevel"/>
    <w:tmpl w:val="459615CC"/>
    <w:lvl w:ilvl="0" w:tplc="DA1CE1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77526"/>
    <w:multiLevelType w:val="multilevel"/>
    <w:tmpl w:val="F7900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47A56A5"/>
    <w:multiLevelType w:val="hybridMultilevel"/>
    <w:tmpl w:val="6E12256C"/>
    <w:lvl w:ilvl="0" w:tplc="A8AEB6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62B54"/>
    <w:multiLevelType w:val="hybridMultilevel"/>
    <w:tmpl w:val="062E692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>
    <w:nsid w:val="7F1F2FBC"/>
    <w:multiLevelType w:val="hybridMultilevel"/>
    <w:tmpl w:val="FB24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8"/>
  </w:num>
  <w:num w:numId="4">
    <w:abstractNumId w:val="25"/>
  </w:num>
  <w:num w:numId="5">
    <w:abstractNumId w:val="1"/>
  </w:num>
  <w:num w:numId="6">
    <w:abstractNumId w:val="22"/>
  </w:num>
  <w:num w:numId="7">
    <w:abstractNumId w:val="24"/>
  </w:num>
  <w:num w:numId="8">
    <w:abstractNumId w:val="20"/>
  </w:num>
  <w:num w:numId="9">
    <w:abstractNumId w:val="29"/>
  </w:num>
  <w:num w:numId="10">
    <w:abstractNumId w:val="27"/>
  </w:num>
  <w:num w:numId="11">
    <w:abstractNumId w:val="8"/>
  </w:num>
  <w:num w:numId="12">
    <w:abstractNumId w:val="11"/>
  </w:num>
  <w:num w:numId="13">
    <w:abstractNumId w:val="0"/>
  </w:num>
  <w:num w:numId="14">
    <w:abstractNumId w:val="10"/>
  </w:num>
  <w:num w:numId="15">
    <w:abstractNumId w:val="7"/>
  </w:num>
  <w:num w:numId="16">
    <w:abstractNumId w:val="9"/>
  </w:num>
  <w:num w:numId="17">
    <w:abstractNumId w:val="15"/>
  </w:num>
  <w:num w:numId="18">
    <w:abstractNumId w:val="12"/>
  </w:num>
  <w:num w:numId="19">
    <w:abstractNumId w:val="2"/>
  </w:num>
  <w:num w:numId="20">
    <w:abstractNumId w:val="23"/>
  </w:num>
  <w:num w:numId="21">
    <w:abstractNumId w:val="4"/>
  </w:num>
  <w:num w:numId="22">
    <w:abstractNumId w:val="17"/>
  </w:num>
  <w:num w:numId="23">
    <w:abstractNumId w:val="19"/>
  </w:num>
  <w:num w:numId="24">
    <w:abstractNumId w:val="21"/>
  </w:num>
  <w:num w:numId="25">
    <w:abstractNumId w:val="6"/>
  </w:num>
  <w:num w:numId="26">
    <w:abstractNumId w:val="5"/>
  </w:num>
  <w:num w:numId="27">
    <w:abstractNumId w:val="26"/>
  </w:num>
  <w:num w:numId="28">
    <w:abstractNumId w:val="3"/>
  </w:num>
  <w:num w:numId="29">
    <w:abstractNumId w:val="18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4440"/>
    <w:rsid w:val="00033789"/>
    <w:rsid w:val="00040350"/>
    <w:rsid w:val="00094BDF"/>
    <w:rsid w:val="000A042C"/>
    <w:rsid w:val="000C4440"/>
    <w:rsid w:val="00137FEB"/>
    <w:rsid w:val="001857F4"/>
    <w:rsid w:val="001B6F01"/>
    <w:rsid w:val="001E6174"/>
    <w:rsid w:val="00260502"/>
    <w:rsid w:val="0026238F"/>
    <w:rsid w:val="0027171E"/>
    <w:rsid w:val="00316958"/>
    <w:rsid w:val="00386475"/>
    <w:rsid w:val="003A2DFC"/>
    <w:rsid w:val="003A3AA5"/>
    <w:rsid w:val="003C34ED"/>
    <w:rsid w:val="00471077"/>
    <w:rsid w:val="004C6552"/>
    <w:rsid w:val="004D2A67"/>
    <w:rsid w:val="00546D49"/>
    <w:rsid w:val="006A19BD"/>
    <w:rsid w:val="006C1F11"/>
    <w:rsid w:val="00715BDD"/>
    <w:rsid w:val="00776775"/>
    <w:rsid w:val="007957D2"/>
    <w:rsid w:val="007F7CE0"/>
    <w:rsid w:val="008018B5"/>
    <w:rsid w:val="00856628"/>
    <w:rsid w:val="00912BE4"/>
    <w:rsid w:val="00964724"/>
    <w:rsid w:val="00972EFA"/>
    <w:rsid w:val="009E0862"/>
    <w:rsid w:val="00A2250A"/>
    <w:rsid w:val="00A92217"/>
    <w:rsid w:val="00A9233E"/>
    <w:rsid w:val="00AB1D2B"/>
    <w:rsid w:val="00AF3FA5"/>
    <w:rsid w:val="00B031F3"/>
    <w:rsid w:val="00B2242C"/>
    <w:rsid w:val="00B475C9"/>
    <w:rsid w:val="00B94C95"/>
    <w:rsid w:val="00C0136C"/>
    <w:rsid w:val="00C05207"/>
    <w:rsid w:val="00C41AF0"/>
    <w:rsid w:val="00C4598E"/>
    <w:rsid w:val="00CE0E7D"/>
    <w:rsid w:val="00CF0BF5"/>
    <w:rsid w:val="00CF1CF9"/>
    <w:rsid w:val="00D24D3F"/>
    <w:rsid w:val="00D42961"/>
    <w:rsid w:val="00D57C55"/>
    <w:rsid w:val="00DA0FEC"/>
    <w:rsid w:val="00E5367D"/>
    <w:rsid w:val="00E5544C"/>
    <w:rsid w:val="00F127B2"/>
    <w:rsid w:val="00F438CA"/>
    <w:rsid w:val="00FD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44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4440"/>
  </w:style>
  <w:style w:type="paragraph" w:styleId="Stopka">
    <w:name w:val="footer"/>
    <w:basedOn w:val="Normalny"/>
    <w:link w:val="StopkaZnak"/>
    <w:uiPriority w:val="99"/>
    <w:unhideWhenUsed/>
    <w:rsid w:val="000C44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440"/>
  </w:style>
  <w:style w:type="paragraph" w:styleId="Tekstdymka">
    <w:name w:val="Balloon Text"/>
    <w:basedOn w:val="Normalny"/>
    <w:link w:val="TekstdymkaZnak"/>
    <w:uiPriority w:val="99"/>
    <w:semiHidden/>
    <w:unhideWhenUsed/>
    <w:rsid w:val="000C44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4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31F3"/>
    <w:pPr>
      <w:ind w:left="720"/>
      <w:contextualSpacing/>
    </w:pPr>
  </w:style>
  <w:style w:type="numbering" w:customStyle="1" w:styleId="Styl1">
    <w:name w:val="Styl1"/>
    <w:uiPriority w:val="99"/>
    <w:rsid w:val="00D42961"/>
    <w:pPr>
      <w:numPr>
        <w:numId w:val="12"/>
      </w:numPr>
    </w:pPr>
  </w:style>
  <w:style w:type="character" w:styleId="Pogrubienie">
    <w:name w:val="Strong"/>
    <w:basedOn w:val="Domylnaczcionkaakapitu"/>
    <w:uiPriority w:val="22"/>
    <w:qFormat/>
    <w:rsid w:val="00137F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FF349-B93C-40C3-95D3-BE48E573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1108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Jolanta Leżańska</cp:lastModifiedBy>
  <cp:revision>2</cp:revision>
  <cp:lastPrinted>2013-12-03T07:58:00Z</cp:lastPrinted>
  <dcterms:created xsi:type="dcterms:W3CDTF">2013-12-04T13:22:00Z</dcterms:created>
  <dcterms:modified xsi:type="dcterms:W3CDTF">2013-12-04T13:22:00Z</dcterms:modified>
</cp:coreProperties>
</file>