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9EB" w:rsidRPr="002469EB" w:rsidRDefault="002469EB" w:rsidP="002469EB">
      <w:pPr>
        <w:spacing w:after="0" w:line="240" w:lineRule="auto"/>
        <w:jc w:val="center"/>
        <w:rPr>
          <w:rFonts w:ascii="Times New Roman" w:eastAsia="Times New Roman" w:hAnsi="Times New Roman" w:cs="Times New Roman"/>
          <w:color w:val="000000"/>
          <w:sz w:val="20"/>
          <w:szCs w:val="20"/>
          <w:lang w:eastAsia="pl-PL"/>
        </w:rPr>
      </w:pPr>
      <w:r w:rsidRPr="002469EB">
        <w:rPr>
          <w:rFonts w:ascii="Times New Roman" w:eastAsia="Times New Roman" w:hAnsi="Times New Roman" w:cs="Times New Roman"/>
          <w:color w:val="000000"/>
          <w:sz w:val="20"/>
          <w:szCs w:val="20"/>
          <w:lang w:eastAsia="pl-PL"/>
        </w:rPr>
        <w:t>Adres strony internetowej, na której Zamawiający udostępnia Specyfikację Istotnych Warunków Zamówienia:</w:t>
      </w:r>
    </w:p>
    <w:p w:rsidR="002469EB" w:rsidRPr="002469EB" w:rsidRDefault="002469EB" w:rsidP="002469EB">
      <w:pPr>
        <w:spacing w:after="0" w:line="240" w:lineRule="auto"/>
        <w:jc w:val="center"/>
        <w:rPr>
          <w:rFonts w:ascii="Times New Roman" w:eastAsia="Times New Roman" w:hAnsi="Times New Roman" w:cs="Times New Roman"/>
          <w:sz w:val="20"/>
          <w:szCs w:val="20"/>
          <w:lang w:eastAsia="pl-PL"/>
        </w:rPr>
      </w:pPr>
      <w:hyperlink r:id="rId5" w:tgtFrame="_blank" w:history="1">
        <w:r w:rsidRPr="002469EB">
          <w:rPr>
            <w:rFonts w:ascii="Times New Roman" w:eastAsia="Times New Roman" w:hAnsi="Times New Roman" w:cs="Times New Roman"/>
            <w:b/>
            <w:bCs/>
            <w:color w:val="FF0000"/>
            <w:sz w:val="20"/>
            <w:szCs w:val="20"/>
            <w:lang w:eastAsia="pl-PL"/>
          </w:rPr>
          <w:t>www.bip.strzelce.pl</w:t>
        </w:r>
      </w:hyperlink>
    </w:p>
    <w:p w:rsidR="002469EB" w:rsidRPr="002469EB" w:rsidRDefault="002469EB" w:rsidP="002469EB">
      <w:pPr>
        <w:spacing w:after="0" w:line="240" w:lineRule="auto"/>
        <w:jc w:val="center"/>
        <w:rPr>
          <w:rFonts w:ascii="Times New Roman" w:eastAsia="Times New Roman" w:hAnsi="Times New Roman" w:cs="Times New Roman"/>
          <w:sz w:val="20"/>
          <w:szCs w:val="20"/>
          <w:lang w:eastAsia="pl-PL"/>
        </w:rPr>
      </w:pPr>
      <w:r w:rsidRPr="002469EB">
        <w:rPr>
          <w:rFonts w:ascii="Times New Roman" w:eastAsia="Times New Roman" w:hAnsi="Times New Roman" w:cs="Times New Roman"/>
          <w:sz w:val="20"/>
          <w:szCs w:val="20"/>
          <w:lang w:eastAsia="pl-PL"/>
        </w:rPr>
        <w:pict>
          <v:rect id="_x0000_i1025" style="width:0;height:1.2pt" o:hralign="center" o:hrstd="t" o:hrnoshade="t" o:hr="t" fillcolor="black" stroked="f"/>
        </w:pict>
      </w:r>
    </w:p>
    <w:p w:rsidR="002469EB" w:rsidRPr="002469EB" w:rsidRDefault="002469EB" w:rsidP="002469EB">
      <w:pPr>
        <w:spacing w:after="0" w:line="240" w:lineRule="auto"/>
        <w:ind w:left="180"/>
        <w:jc w:val="center"/>
        <w:rPr>
          <w:rFonts w:ascii="Times New Roman" w:eastAsia="Times New Roman" w:hAnsi="Times New Roman" w:cs="Times New Roman"/>
          <w:sz w:val="20"/>
          <w:szCs w:val="20"/>
          <w:lang w:eastAsia="pl-PL"/>
        </w:rPr>
      </w:pPr>
      <w:r w:rsidRPr="002469EB">
        <w:rPr>
          <w:rFonts w:ascii="Times New Roman" w:eastAsia="Times New Roman" w:hAnsi="Times New Roman" w:cs="Times New Roman"/>
          <w:b/>
          <w:bCs/>
          <w:sz w:val="20"/>
          <w:szCs w:val="20"/>
          <w:lang w:eastAsia="pl-PL"/>
        </w:rPr>
        <w:t>Strzelce Krajeńskie: Bieżące utrzymanie dróg gminnych o nawierzchni gruntowej i częściowo utwardzonej na terenie Gminy i Miasta Strzelce Krajeńskie</w:t>
      </w:r>
      <w:r w:rsidRPr="002469EB">
        <w:rPr>
          <w:rFonts w:ascii="Times New Roman" w:eastAsia="Times New Roman" w:hAnsi="Times New Roman" w:cs="Times New Roman"/>
          <w:sz w:val="20"/>
          <w:szCs w:val="20"/>
          <w:lang w:eastAsia="pl-PL"/>
        </w:rPr>
        <w:br/>
      </w:r>
      <w:r w:rsidRPr="002469EB">
        <w:rPr>
          <w:rFonts w:ascii="Times New Roman" w:eastAsia="Times New Roman" w:hAnsi="Times New Roman" w:cs="Times New Roman"/>
          <w:b/>
          <w:bCs/>
          <w:sz w:val="20"/>
          <w:szCs w:val="20"/>
          <w:lang w:eastAsia="pl-PL"/>
        </w:rPr>
        <w:t>Numer ogłoszenia: 69783 - 2015; data zamieszczenia: 14.05.2015</w:t>
      </w:r>
      <w:r w:rsidRPr="002469EB">
        <w:rPr>
          <w:rFonts w:ascii="Times New Roman" w:eastAsia="Times New Roman" w:hAnsi="Times New Roman" w:cs="Times New Roman"/>
          <w:sz w:val="20"/>
          <w:szCs w:val="20"/>
          <w:lang w:eastAsia="pl-PL"/>
        </w:rPr>
        <w:br/>
        <w:t>OGŁOSZENIE O ZAMÓWIENIU - roboty budowlane</w:t>
      </w:r>
    </w:p>
    <w:p w:rsidR="002469EB" w:rsidRDefault="002469EB" w:rsidP="002469EB">
      <w:pPr>
        <w:spacing w:after="0" w:line="240" w:lineRule="auto"/>
        <w:ind w:left="180"/>
        <w:jc w:val="both"/>
        <w:rPr>
          <w:rFonts w:ascii="Times New Roman" w:eastAsia="Times New Roman" w:hAnsi="Times New Roman" w:cs="Times New Roman"/>
          <w:b/>
          <w:bCs/>
          <w:sz w:val="20"/>
          <w:szCs w:val="20"/>
          <w:lang w:eastAsia="pl-PL"/>
        </w:rPr>
      </w:pPr>
    </w:p>
    <w:p w:rsidR="002469EB" w:rsidRPr="002469EB" w:rsidRDefault="002469EB" w:rsidP="002469EB">
      <w:pPr>
        <w:spacing w:after="0" w:line="240" w:lineRule="auto"/>
        <w:ind w:left="18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b/>
          <w:bCs/>
          <w:sz w:val="20"/>
          <w:szCs w:val="20"/>
          <w:lang w:eastAsia="pl-PL"/>
        </w:rPr>
        <w:t>Zamieszczanie ogłoszenia:</w:t>
      </w:r>
      <w:r w:rsidRPr="002469EB">
        <w:rPr>
          <w:rFonts w:ascii="Times New Roman" w:eastAsia="Times New Roman" w:hAnsi="Times New Roman" w:cs="Times New Roman"/>
          <w:sz w:val="20"/>
          <w:szCs w:val="20"/>
          <w:lang w:eastAsia="pl-PL"/>
        </w:rPr>
        <w:t xml:space="preserve"> obowiązkowe.</w:t>
      </w:r>
    </w:p>
    <w:p w:rsidR="002469EB" w:rsidRPr="002469EB" w:rsidRDefault="002469EB" w:rsidP="002469EB">
      <w:pPr>
        <w:spacing w:after="0" w:line="240" w:lineRule="auto"/>
        <w:ind w:left="18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b/>
          <w:bCs/>
          <w:sz w:val="20"/>
          <w:szCs w:val="20"/>
          <w:lang w:eastAsia="pl-PL"/>
        </w:rPr>
        <w:t>Ogłoszenie dotyczy:</w:t>
      </w:r>
      <w:r w:rsidRPr="002469EB">
        <w:rPr>
          <w:rFonts w:ascii="Times New Roman" w:eastAsia="Times New Roman" w:hAnsi="Times New Roman" w:cs="Times New Roman"/>
          <w:sz w:val="20"/>
          <w:szCs w:val="20"/>
          <w:lang w:eastAsia="pl-PL"/>
        </w:rPr>
        <w:t xml:space="preserve"> zamówienia publicznego.</w:t>
      </w:r>
    </w:p>
    <w:p w:rsidR="002469EB" w:rsidRDefault="002469EB" w:rsidP="002469EB">
      <w:pPr>
        <w:spacing w:after="0" w:line="240" w:lineRule="auto"/>
        <w:jc w:val="both"/>
        <w:rPr>
          <w:rFonts w:ascii="Times New Roman" w:eastAsia="Times New Roman" w:hAnsi="Times New Roman" w:cs="Times New Roman"/>
          <w:b/>
          <w:bCs/>
          <w:sz w:val="20"/>
          <w:szCs w:val="20"/>
          <w:u w:val="single"/>
          <w:lang w:eastAsia="pl-PL"/>
        </w:rPr>
      </w:pPr>
    </w:p>
    <w:p w:rsidR="002469EB" w:rsidRPr="002469EB" w:rsidRDefault="002469EB" w:rsidP="002469EB">
      <w:pPr>
        <w:spacing w:after="0" w:line="240" w:lineRule="auto"/>
        <w:jc w:val="both"/>
        <w:rPr>
          <w:rFonts w:ascii="Times New Roman" w:eastAsia="Times New Roman" w:hAnsi="Times New Roman" w:cs="Times New Roman"/>
          <w:b/>
          <w:bCs/>
          <w:sz w:val="20"/>
          <w:szCs w:val="20"/>
          <w:u w:val="single"/>
          <w:lang w:eastAsia="pl-PL"/>
        </w:rPr>
      </w:pPr>
      <w:r w:rsidRPr="002469EB">
        <w:rPr>
          <w:rFonts w:ascii="Times New Roman" w:eastAsia="Times New Roman" w:hAnsi="Times New Roman" w:cs="Times New Roman"/>
          <w:b/>
          <w:bCs/>
          <w:sz w:val="20"/>
          <w:szCs w:val="20"/>
          <w:u w:val="single"/>
          <w:lang w:eastAsia="pl-PL"/>
        </w:rPr>
        <w:t>SEKCJA I: ZAMAWIAJĄCY</w:t>
      </w:r>
    </w:p>
    <w:p w:rsidR="002469EB" w:rsidRPr="002469EB" w:rsidRDefault="002469EB" w:rsidP="002469EB">
      <w:pPr>
        <w:spacing w:after="0" w:line="240" w:lineRule="auto"/>
        <w:ind w:left="18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b/>
          <w:bCs/>
          <w:sz w:val="20"/>
          <w:szCs w:val="20"/>
          <w:lang w:eastAsia="pl-PL"/>
        </w:rPr>
        <w:t>I. 1) NAZWA I ADRES:</w:t>
      </w:r>
      <w:r w:rsidRPr="002469EB">
        <w:rPr>
          <w:rFonts w:ascii="Times New Roman" w:eastAsia="Times New Roman" w:hAnsi="Times New Roman" w:cs="Times New Roman"/>
          <w:sz w:val="20"/>
          <w:szCs w:val="20"/>
          <w:lang w:eastAsia="pl-PL"/>
        </w:rPr>
        <w:t xml:space="preserve"> Gmina Strzelce Krajeńskie , Al. Wolności 48, 66-500 Strzelce Krajeńskie, woj. lubuskie, tel. 095 7631130 w. 235, faks 095 7633294.</w:t>
      </w:r>
    </w:p>
    <w:p w:rsidR="002469EB" w:rsidRPr="002469EB" w:rsidRDefault="002469EB" w:rsidP="002469EB">
      <w:pPr>
        <w:numPr>
          <w:ilvl w:val="0"/>
          <w:numId w:val="1"/>
        </w:numPr>
        <w:spacing w:after="0" w:line="240" w:lineRule="auto"/>
        <w:ind w:left="36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b/>
          <w:bCs/>
          <w:sz w:val="20"/>
          <w:szCs w:val="20"/>
          <w:lang w:eastAsia="pl-PL"/>
        </w:rPr>
        <w:t>Adres strony internetowej zamawiającego:</w:t>
      </w:r>
      <w:r w:rsidRPr="002469EB">
        <w:rPr>
          <w:rFonts w:ascii="Times New Roman" w:eastAsia="Times New Roman" w:hAnsi="Times New Roman" w:cs="Times New Roman"/>
          <w:sz w:val="20"/>
          <w:szCs w:val="20"/>
          <w:lang w:eastAsia="pl-PL"/>
        </w:rPr>
        <w:t xml:space="preserve"> www.strzelce.pl</w:t>
      </w:r>
    </w:p>
    <w:p w:rsidR="002469EB" w:rsidRPr="002469EB" w:rsidRDefault="002469EB" w:rsidP="002469EB">
      <w:pPr>
        <w:spacing w:after="0" w:line="240" w:lineRule="auto"/>
        <w:ind w:left="18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b/>
          <w:bCs/>
          <w:sz w:val="20"/>
          <w:szCs w:val="20"/>
          <w:lang w:eastAsia="pl-PL"/>
        </w:rPr>
        <w:t>I. 2) RODZAJ ZAMAWIAJĄCEGO:</w:t>
      </w:r>
      <w:r w:rsidRPr="002469EB">
        <w:rPr>
          <w:rFonts w:ascii="Times New Roman" w:eastAsia="Times New Roman" w:hAnsi="Times New Roman" w:cs="Times New Roman"/>
          <w:sz w:val="20"/>
          <w:szCs w:val="20"/>
          <w:lang w:eastAsia="pl-PL"/>
        </w:rPr>
        <w:t xml:space="preserve"> Administracja samorządowa.</w:t>
      </w:r>
    </w:p>
    <w:p w:rsidR="002469EB" w:rsidRDefault="002469EB" w:rsidP="002469EB">
      <w:pPr>
        <w:spacing w:after="0" w:line="240" w:lineRule="auto"/>
        <w:jc w:val="both"/>
        <w:rPr>
          <w:rFonts w:ascii="Times New Roman" w:eastAsia="Times New Roman" w:hAnsi="Times New Roman" w:cs="Times New Roman"/>
          <w:b/>
          <w:bCs/>
          <w:sz w:val="20"/>
          <w:szCs w:val="20"/>
          <w:u w:val="single"/>
          <w:lang w:eastAsia="pl-PL"/>
        </w:rPr>
      </w:pPr>
    </w:p>
    <w:p w:rsidR="002469EB" w:rsidRPr="002469EB" w:rsidRDefault="002469EB" w:rsidP="002469EB">
      <w:pPr>
        <w:spacing w:after="0" w:line="240" w:lineRule="auto"/>
        <w:jc w:val="both"/>
        <w:rPr>
          <w:rFonts w:ascii="Times New Roman" w:eastAsia="Times New Roman" w:hAnsi="Times New Roman" w:cs="Times New Roman"/>
          <w:b/>
          <w:bCs/>
          <w:sz w:val="20"/>
          <w:szCs w:val="20"/>
          <w:u w:val="single"/>
          <w:lang w:eastAsia="pl-PL"/>
        </w:rPr>
      </w:pPr>
      <w:r w:rsidRPr="002469EB">
        <w:rPr>
          <w:rFonts w:ascii="Times New Roman" w:eastAsia="Times New Roman" w:hAnsi="Times New Roman" w:cs="Times New Roman"/>
          <w:b/>
          <w:bCs/>
          <w:sz w:val="20"/>
          <w:szCs w:val="20"/>
          <w:u w:val="single"/>
          <w:lang w:eastAsia="pl-PL"/>
        </w:rPr>
        <w:t>SEKCJA II: PRZEDMIOT ZAMÓWIENIA</w:t>
      </w:r>
    </w:p>
    <w:p w:rsidR="002469EB" w:rsidRPr="002469EB" w:rsidRDefault="002469EB" w:rsidP="002469EB">
      <w:pPr>
        <w:spacing w:after="0" w:line="240" w:lineRule="auto"/>
        <w:ind w:left="18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b/>
          <w:bCs/>
          <w:sz w:val="20"/>
          <w:szCs w:val="20"/>
          <w:lang w:eastAsia="pl-PL"/>
        </w:rPr>
        <w:t>II.1) OKREŚLENIE PRZEDMIOTU ZAMÓWIENIA</w:t>
      </w:r>
    </w:p>
    <w:p w:rsidR="002469EB" w:rsidRPr="002469EB" w:rsidRDefault="002469EB" w:rsidP="002469EB">
      <w:pPr>
        <w:spacing w:after="0" w:line="240" w:lineRule="auto"/>
        <w:ind w:left="18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b/>
          <w:bCs/>
          <w:sz w:val="20"/>
          <w:szCs w:val="20"/>
          <w:lang w:eastAsia="pl-PL"/>
        </w:rPr>
        <w:t>II.1.1) Nazwa nadana zamówieniu przez zamawiającego:</w:t>
      </w:r>
      <w:r w:rsidRPr="002469EB">
        <w:rPr>
          <w:rFonts w:ascii="Times New Roman" w:eastAsia="Times New Roman" w:hAnsi="Times New Roman" w:cs="Times New Roman"/>
          <w:sz w:val="20"/>
          <w:szCs w:val="20"/>
          <w:lang w:eastAsia="pl-PL"/>
        </w:rPr>
        <w:t xml:space="preserve"> Bieżące utrzymanie dróg gminnych o nawierzchni gruntowej i częściowo utwardzonej na terenie Gminy i Miasta Strzelce Krajeńskie.</w:t>
      </w:r>
    </w:p>
    <w:p w:rsidR="002469EB" w:rsidRPr="002469EB" w:rsidRDefault="002469EB" w:rsidP="002469EB">
      <w:pPr>
        <w:spacing w:after="0" w:line="240" w:lineRule="auto"/>
        <w:ind w:left="18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b/>
          <w:bCs/>
          <w:sz w:val="20"/>
          <w:szCs w:val="20"/>
          <w:lang w:eastAsia="pl-PL"/>
        </w:rPr>
        <w:t>II.1.2) Rodzaj zamówienia:</w:t>
      </w:r>
      <w:r w:rsidRPr="002469EB">
        <w:rPr>
          <w:rFonts w:ascii="Times New Roman" w:eastAsia="Times New Roman" w:hAnsi="Times New Roman" w:cs="Times New Roman"/>
          <w:sz w:val="20"/>
          <w:szCs w:val="20"/>
          <w:lang w:eastAsia="pl-PL"/>
        </w:rPr>
        <w:t xml:space="preserve"> roboty budowlane.</w:t>
      </w:r>
    </w:p>
    <w:p w:rsidR="002469EB" w:rsidRPr="002469EB" w:rsidRDefault="002469EB" w:rsidP="002469EB">
      <w:pPr>
        <w:spacing w:after="0" w:line="240" w:lineRule="auto"/>
        <w:ind w:left="18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b/>
          <w:bCs/>
          <w:sz w:val="20"/>
          <w:szCs w:val="20"/>
          <w:lang w:eastAsia="pl-PL"/>
        </w:rPr>
        <w:t>II.1.4) Określenie przedmiotu oraz wielkości lub zakresu zamówienia:</w:t>
      </w:r>
      <w:r w:rsidRPr="002469EB">
        <w:rPr>
          <w:rFonts w:ascii="Times New Roman" w:eastAsia="Times New Roman" w:hAnsi="Times New Roman" w:cs="Times New Roman"/>
          <w:sz w:val="20"/>
          <w:szCs w:val="20"/>
          <w:lang w:eastAsia="pl-PL"/>
        </w:rPr>
        <w:t xml:space="preserve"> Przedmiotem niniejszego postępowania są wymagania ogólne dotyczące wykonania i odbioru robót, które zostaną wykonane w ramach utrzymania dróg gminnych o nawierzchni gruntowej i częściowo utwardzonej na terenie gminy i miasta Strzelce Krajeńskie. Zamówienie obejmuje bieżące naprawy, remont i utrzymanie gruntowych dróg, ulic i placów, których właścicielem lub zarządcą jest Gmina Strzelce Krajeńskie, polegające w szczególności na: - naprawie dróg gruntowych poprzez profilowanie, zagęszczanie podłoża; - remontach cząstkowych nawierzchni z kruszyw łamanych, stabilizowanych mechanicznie; - wykonanie nawierzchni żwirowych lub z kruszyw łamanych dróg nieulepszonych. Szczegółowy zakres robót do wykonania przedmiotu zamówienia, określa specyfikacja techniczna wykonania i odbioru robót budowlanych oraz przedmiar. Oryginały w/w dokumentów znajdują się w siedzibie zamawiającego do wglądu od poniedziałku do piątku w godzinach od 8.00 do 15.00. Wszelkie nazwy własne użyte w treści SIWZ i załączników należy czytać jako parametry techniczne i jakościowe materiałów oraz czytać je jako takie lub równoważne. Zgodnie z art. 30 ust. 4 zamawiający dopuszcza rozwiązania równoważne opisanym treścią </w:t>
      </w:r>
      <w:proofErr w:type="spellStart"/>
      <w:r w:rsidRPr="002469EB">
        <w:rPr>
          <w:rFonts w:ascii="Times New Roman" w:eastAsia="Times New Roman" w:hAnsi="Times New Roman" w:cs="Times New Roman"/>
          <w:sz w:val="20"/>
          <w:szCs w:val="20"/>
          <w:lang w:eastAsia="pl-PL"/>
        </w:rPr>
        <w:t>siwz</w:t>
      </w:r>
      <w:proofErr w:type="spellEnd"/>
      <w:r w:rsidRPr="002469EB">
        <w:rPr>
          <w:rFonts w:ascii="Times New Roman" w:eastAsia="Times New Roman" w:hAnsi="Times New Roman" w:cs="Times New Roman"/>
          <w:sz w:val="20"/>
          <w:szCs w:val="20"/>
          <w:lang w:eastAsia="pl-PL"/>
        </w:rPr>
        <w:t xml:space="preserve">. W myśl art. 30 ust. 5 wykonawca, który powołuje się na rozwiązania równoważne, jest obowiązany wykazać, że oferowane przez niego roboty budowlane (w tym materiały i urządzenia) spełniają wymagania określone przez zamawiającego w opisie przedmiotu zamówienia. Za równoważne zamawiający uzna roboty budowlane (w tym materiały i urządzenia) o paramentach technicznych i jakościowych nie gorszych niż określone w treści </w:t>
      </w:r>
      <w:proofErr w:type="spellStart"/>
      <w:r w:rsidRPr="002469EB">
        <w:rPr>
          <w:rFonts w:ascii="Times New Roman" w:eastAsia="Times New Roman" w:hAnsi="Times New Roman" w:cs="Times New Roman"/>
          <w:sz w:val="20"/>
          <w:szCs w:val="20"/>
          <w:lang w:eastAsia="pl-PL"/>
        </w:rPr>
        <w:t>STWiOR</w:t>
      </w:r>
      <w:proofErr w:type="spellEnd"/>
      <w:r w:rsidRPr="002469EB">
        <w:rPr>
          <w:rFonts w:ascii="Times New Roman" w:eastAsia="Times New Roman" w:hAnsi="Times New Roman" w:cs="Times New Roman"/>
          <w:sz w:val="20"/>
          <w:szCs w:val="20"/>
          <w:lang w:eastAsia="pl-PL"/>
        </w:rPr>
        <w:t xml:space="preserve"> oraz przedmiarze..</w:t>
      </w:r>
    </w:p>
    <w:p w:rsidR="002469EB" w:rsidRPr="002469EB" w:rsidRDefault="002469EB" w:rsidP="002469EB">
      <w:pPr>
        <w:spacing w:after="0" w:line="240" w:lineRule="auto"/>
        <w:ind w:left="18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b/>
          <w:bCs/>
          <w:sz w:val="20"/>
          <w:szCs w:val="20"/>
          <w:lang w:eastAsia="pl-PL"/>
        </w:rPr>
        <w:t>II.1.5) przewiduje się udzielenie zamówień uzupełniających:</w:t>
      </w:r>
    </w:p>
    <w:p w:rsidR="002469EB" w:rsidRPr="002469EB" w:rsidRDefault="002469EB" w:rsidP="002469EB">
      <w:pPr>
        <w:numPr>
          <w:ilvl w:val="0"/>
          <w:numId w:val="2"/>
        </w:numPr>
        <w:spacing w:after="0" w:line="240" w:lineRule="auto"/>
        <w:ind w:left="36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b/>
          <w:bCs/>
          <w:sz w:val="20"/>
          <w:szCs w:val="20"/>
          <w:lang w:eastAsia="pl-PL"/>
        </w:rPr>
        <w:t>Określenie przedmiotu oraz wielkości lub zakresu zamówień uzupełniających</w:t>
      </w:r>
    </w:p>
    <w:p w:rsidR="002469EB" w:rsidRPr="002469EB" w:rsidRDefault="002469EB" w:rsidP="002469EB">
      <w:pPr>
        <w:numPr>
          <w:ilvl w:val="0"/>
          <w:numId w:val="2"/>
        </w:numPr>
        <w:spacing w:after="0" w:line="240" w:lineRule="auto"/>
        <w:ind w:left="36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sz w:val="20"/>
          <w:szCs w:val="20"/>
          <w:lang w:eastAsia="pl-PL"/>
        </w:rPr>
        <w:t xml:space="preserve">Zamawiający przewiduje możliwość udzielenia zamówień uzupełniających, o których mowa w art. 67 ust. 1 </w:t>
      </w:r>
      <w:proofErr w:type="spellStart"/>
      <w:r w:rsidRPr="002469EB">
        <w:rPr>
          <w:rFonts w:ascii="Times New Roman" w:eastAsia="Times New Roman" w:hAnsi="Times New Roman" w:cs="Times New Roman"/>
          <w:sz w:val="20"/>
          <w:szCs w:val="20"/>
          <w:lang w:eastAsia="pl-PL"/>
        </w:rPr>
        <w:t>pkt</w:t>
      </w:r>
      <w:proofErr w:type="spellEnd"/>
      <w:r w:rsidRPr="002469EB">
        <w:rPr>
          <w:rFonts w:ascii="Times New Roman" w:eastAsia="Times New Roman" w:hAnsi="Times New Roman" w:cs="Times New Roman"/>
          <w:sz w:val="20"/>
          <w:szCs w:val="20"/>
          <w:lang w:eastAsia="pl-PL"/>
        </w:rPr>
        <w:t xml:space="preserve"> 6 ustawy </w:t>
      </w:r>
      <w:proofErr w:type="spellStart"/>
      <w:r w:rsidRPr="002469EB">
        <w:rPr>
          <w:rFonts w:ascii="Times New Roman" w:eastAsia="Times New Roman" w:hAnsi="Times New Roman" w:cs="Times New Roman"/>
          <w:sz w:val="20"/>
          <w:szCs w:val="20"/>
          <w:lang w:eastAsia="pl-PL"/>
        </w:rPr>
        <w:t>Pzp</w:t>
      </w:r>
      <w:proofErr w:type="spellEnd"/>
      <w:r w:rsidRPr="002469EB">
        <w:rPr>
          <w:rFonts w:ascii="Times New Roman" w:eastAsia="Times New Roman" w:hAnsi="Times New Roman" w:cs="Times New Roman"/>
          <w:sz w:val="20"/>
          <w:szCs w:val="20"/>
          <w:lang w:eastAsia="pl-PL"/>
        </w:rPr>
        <w:t>, do wysokości 20% wartości zamówienia podstawowego.</w:t>
      </w:r>
    </w:p>
    <w:p w:rsidR="002469EB" w:rsidRPr="002469EB" w:rsidRDefault="002469EB" w:rsidP="002469EB">
      <w:pPr>
        <w:spacing w:after="0" w:line="240" w:lineRule="auto"/>
        <w:ind w:left="18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b/>
          <w:bCs/>
          <w:sz w:val="20"/>
          <w:szCs w:val="20"/>
          <w:lang w:eastAsia="pl-PL"/>
        </w:rPr>
        <w:t>II.1.6) Wspólny Słownik Zamówień (CPV):</w:t>
      </w:r>
      <w:r w:rsidRPr="002469EB">
        <w:rPr>
          <w:rFonts w:ascii="Times New Roman" w:eastAsia="Times New Roman" w:hAnsi="Times New Roman" w:cs="Times New Roman"/>
          <w:sz w:val="20"/>
          <w:szCs w:val="20"/>
          <w:lang w:eastAsia="pl-PL"/>
        </w:rPr>
        <w:t xml:space="preserve"> 45.23.32.52-0, 45.23.31.42-6, 45.11.12.00-0, 45.23.31.41-9.</w:t>
      </w:r>
    </w:p>
    <w:p w:rsidR="002469EB" w:rsidRPr="002469EB" w:rsidRDefault="002469EB" w:rsidP="002469EB">
      <w:pPr>
        <w:spacing w:after="0" w:line="240" w:lineRule="auto"/>
        <w:ind w:left="18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b/>
          <w:bCs/>
          <w:sz w:val="20"/>
          <w:szCs w:val="20"/>
          <w:lang w:eastAsia="pl-PL"/>
        </w:rPr>
        <w:t>II.1.7) Czy dopuszcza się złożenie oferty częściowej:</w:t>
      </w:r>
      <w:r w:rsidRPr="002469EB">
        <w:rPr>
          <w:rFonts w:ascii="Times New Roman" w:eastAsia="Times New Roman" w:hAnsi="Times New Roman" w:cs="Times New Roman"/>
          <w:sz w:val="20"/>
          <w:szCs w:val="20"/>
          <w:lang w:eastAsia="pl-PL"/>
        </w:rPr>
        <w:t xml:space="preserve"> nie.</w:t>
      </w:r>
    </w:p>
    <w:p w:rsidR="002469EB" w:rsidRPr="002469EB" w:rsidRDefault="002469EB" w:rsidP="002469EB">
      <w:pPr>
        <w:spacing w:after="0" w:line="240" w:lineRule="auto"/>
        <w:ind w:left="18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b/>
          <w:bCs/>
          <w:sz w:val="20"/>
          <w:szCs w:val="20"/>
          <w:lang w:eastAsia="pl-PL"/>
        </w:rPr>
        <w:t>II.1.8) Czy dopuszcza się złożenie oferty wariantowej:</w:t>
      </w:r>
      <w:r w:rsidRPr="002469EB">
        <w:rPr>
          <w:rFonts w:ascii="Times New Roman" w:eastAsia="Times New Roman" w:hAnsi="Times New Roman" w:cs="Times New Roman"/>
          <w:sz w:val="20"/>
          <w:szCs w:val="20"/>
          <w:lang w:eastAsia="pl-PL"/>
        </w:rPr>
        <w:t xml:space="preserve"> nie.</w:t>
      </w:r>
    </w:p>
    <w:p w:rsidR="002469EB" w:rsidRPr="002469EB" w:rsidRDefault="002469EB" w:rsidP="002469EB">
      <w:pPr>
        <w:spacing w:after="0" w:line="240" w:lineRule="auto"/>
        <w:jc w:val="both"/>
        <w:rPr>
          <w:rFonts w:ascii="Times New Roman" w:eastAsia="Times New Roman" w:hAnsi="Times New Roman" w:cs="Times New Roman"/>
          <w:sz w:val="20"/>
          <w:szCs w:val="20"/>
          <w:lang w:eastAsia="pl-PL"/>
        </w:rPr>
      </w:pPr>
    </w:p>
    <w:p w:rsidR="002469EB" w:rsidRPr="002469EB" w:rsidRDefault="002469EB" w:rsidP="002469EB">
      <w:pPr>
        <w:spacing w:after="0" w:line="240" w:lineRule="auto"/>
        <w:ind w:left="18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b/>
          <w:bCs/>
          <w:sz w:val="20"/>
          <w:szCs w:val="20"/>
          <w:lang w:eastAsia="pl-PL"/>
        </w:rPr>
        <w:t>II.2) CZAS TRWANIA ZAMÓWIENIA LUB TERMIN WYKONANIA:</w:t>
      </w:r>
      <w:r w:rsidRPr="002469EB">
        <w:rPr>
          <w:rFonts w:ascii="Times New Roman" w:eastAsia="Times New Roman" w:hAnsi="Times New Roman" w:cs="Times New Roman"/>
          <w:sz w:val="20"/>
          <w:szCs w:val="20"/>
          <w:lang w:eastAsia="pl-PL"/>
        </w:rPr>
        <w:t xml:space="preserve"> Zakończenie: 30.06.2015.</w:t>
      </w:r>
    </w:p>
    <w:p w:rsidR="002469EB" w:rsidRPr="002469EB" w:rsidRDefault="002469EB" w:rsidP="002469EB">
      <w:pPr>
        <w:spacing w:after="0" w:line="240" w:lineRule="auto"/>
        <w:jc w:val="both"/>
        <w:rPr>
          <w:rFonts w:ascii="Times New Roman" w:eastAsia="Times New Roman" w:hAnsi="Times New Roman" w:cs="Times New Roman"/>
          <w:b/>
          <w:bCs/>
          <w:sz w:val="20"/>
          <w:szCs w:val="20"/>
          <w:u w:val="single"/>
          <w:lang w:eastAsia="pl-PL"/>
        </w:rPr>
      </w:pPr>
      <w:r w:rsidRPr="002469EB">
        <w:rPr>
          <w:rFonts w:ascii="Times New Roman" w:eastAsia="Times New Roman" w:hAnsi="Times New Roman" w:cs="Times New Roman"/>
          <w:b/>
          <w:bCs/>
          <w:sz w:val="20"/>
          <w:szCs w:val="20"/>
          <w:u w:val="single"/>
          <w:lang w:eastAsia="pl-PL"/>
        </w:rPr>
        <w:t>SEKCJA III: INFORMACJE O CHARAKTERZE PRAWNYM, EKONOMICZNYM, FINANSOWYM I TECHNICZNYM</w:t>
      </w:r>
    </w:p>
    <w:p w:rsidR="002469EB" w:rsidRPr="002469EB" w:rsidRDefault="002469EB" w:rsidP="002469EB">
      <w:pPr>
        <w:spacing w:after="0" w:line="240" w:lineRule="auto"/>
        <w:ind w:left="18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b/>
          <w:bCs/>
          <w:sz w:val="20"/>
          <w:szCs w:val="20"/>
          <w:lang w:eastAsia="pl-PL"/>
        </w:rPr>
        <w:t>III.1) WADIUM</w:t>
      </w:r>
    </w:p>
    <w:p w:rsidR="002469EB" w:rsidRPr="002469EB" w:rsidRDefault="002469EB" w:rsidP="002469EB">
      <w:pPr>
        <w:spacing w:after="0" w:line="240" w:lineRule="auto"/>
        <w:ind w:left="18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b/>
          <w:bCs/>
          <w:sz w:val="20"/>
          <w:szCs w:val="20"/>
          <w:lang w:eastAsia="pl-PL"/>
        </w:rPr>
        <w:t>Informacja na temat wadium:</w:t>
      </w:r>
      <w:r w:rsidRPr="002469EB">
        <w:rPr>
          <w:rFonts w:ascii="Times New Roman" w:eastAsia="Times New Roman" w:hAnsi="Times New Roman" w:cs="Times New Roman"/>
          <w:sz w:val="20"/>
          <w:szCs w:val="20"/>
          <w:lang w:eastAsia="pl-PL"/>
        </w:rPr>
        <w:t xml:space="preserve"> Wykonawca jest zobowiązany do wniesienia wadium w wysokości: 1.000,00 zł (jeden tysiąc złotych). Wadium musi być wniesione przed upływem terminu składania ofert w jednej lub kilku następujących formach, w zależności od wyboru Wykonawcy: a) pieniądzu, przelewem na rachunek bankowy: 49 8362 0005 0399 1819 2000 0020 w Banku: Lubusko - Wielkopolski Bank Spółdzielczy. b) poręczeniach bankowych; c) poręczeniach pieniężnych spółdzielczych kas oszczędnościowo-kredytowych; d) gwarancjach bankowych; e) gwarancjach ubezpieczeniowych; f) poręczeniach udzielanych przez podmioty, o których mowa w art. 6b ust. 5 </w:t>
      </w:r>
      <w:proofErr w:type="spellStart"/>
      <w:r w:rsidRPr="002469EB">
        <w:rPr>
          <w:rFonts w:ascii="Times New Roman" w:eastAsia="Times New Roman" w:hAnsi="Times New Roman" w:cs="Times New Roman"/>
          <w:sz w:val="20"/>
          <w:szCs w:val="20"/>
          <w:lang w:eastAsia="pl-PL"/>
        </w:rPr>
        <w:t>pkt</w:t>
      </w:r>
      <w:proofErr w:type="spellEnd"/>
      <w:r w:rsidRPr="002469EB">
        <w:rPr>
          <w:rFonts w:ascii="Times New Roman" w:eastAsia="Times New Roman" w:hAnsi="Times New Roman" w:cs="Times New Roman"/>
          <w:sz w:val="20"/>
          <w:szCs w:val="20"/>
          <w:lang w:eastAsia="pl-PL"/>
        </w:rPr>
        <w:t xml:space="preserve"> 2 ustawy z dnia 9 listopada 2000 roku o utworzeniu Polskiej Agencji Rozwoju Przedsiębiorczości (t. jedn. Dz. U. z 2007 r. Nr 42, poz. 275). Wadium wnoszone w formie poręczeń lub gwarancji powinno być złożone w oryginale i musi obejmować cały okres związania ofertą. W przypadku </w:t>
      </w:r>
      <w:r w:rsidRPr="002469EB">
        <w:rPr>
          <w:rFonts w:ascii="Times New Roman" w:eastAsia="Times New Roman" w:hAnsi="Times New Roman" w:cs="Times New Roman"/>
          <w:sz w:val="20"/>
          <w:szCs w:val="20"/>
          <w:lang w:eastAsia="pl-PL"/>
        </w:rPr>
        <w:lastRenderedPageBreak/>
        <w:t xml:space="preserve">wniesienia wadium w formie poręczeń lub gwarancji, koniecznym jest, aby gwarancja lub poręczenie obejmowały odpowiedzialność za wszystkie przypadki powodujące utratę wadium przez wykonawcę, określone w art. 46 ust. 4a i 5 ustawy </w:t>
      </w:r>
      <w:proofErr w:type="spellStart"/>
      <w:r w:rsidRPr="002469EB">
        <w:rPr>
          <w:rFonts w:ascii="Times New Roman" w:eastAsia="Times New Roman" w:hAnsi="Times New Roman" w:cs="Times New Roman"/>
          <w:sz w:val="20"/>
          <w:szCs w:val="20"/>
          <w:lang w:eastAsia="pl-PL"/>
        </w:rPr>
        <w:t>Pzp</w:t>
      </w:r>
      <w:proofErr w:type="spellEnd"/>
      <w:r w:rsidRPr="002469EB">
        <w:rPr>
          <w:rFonts w:ascii="Times New Roman" w:eastAsia="Times New Roman" w:hAnsi="Times New Roman" w:cs="Times New Roman"/>
          <w:sz w:val="20"/>
          <w:szCs w:val="20"/>
          <w:lang w:eastAsia="pl-PL"/>
        </w:rPr>
        <w:t xml:space="preserve">. Wadium wniesione w pieniądzu przelewem na rachunek bankowy musi wpłynąć na wskazany w </w:t>
      </w:r>
      <w:proofErr w:type="spellStart"/>
      <w:r w:rsidRPr="002469EB">
        <w:rPr>
          <w:rFonts w:ascii="Times New Roman" w:eastAsia="Times New Roman" w:hAnsi="Times New Roman" w:cs="Times New Roman"/>
          <w:sz w:val="20"/>
          <w:szCs w:val="20"/>
          <w:lang w:eastAsia="pl-PL"/>
        </w:rPr>
        <w:t>pkt</w:t>
      </w:r>
      <w:proofErr w:type="spellEnd"/>
      <w:r w:rsidRPr="002469EB">
        <w:rPr>
          <w:rFonts w:ascii="Times New Roman" w:eastAsia="Times New Roman" w:hAnsi="Times New Roman" w:cs="Times New Roman"/>
          <w:sz w:val="20"/>
          <w:szCs w:val="20"/>
          <w:lang w:eastAsia="pl-PL"/>
        </w:rPr>
        <w:t xml:space="preserve"> 9.2.) rachunek bankowy zamawiającego najpóźniej przed upływem terminu składania ofert. Zamawiający dokona zwrotu wadium na zasadach określonych w art. 46 ust. 1-4 ustawy PZP. Zgodnie z art. 46 ust. 4a i 5 ustawy </w:t>
      </w:r>
      <w:proofErr w:type="spellStart"/>
      <w:r w:rsidRPr="002469EB">
        <w:rPr>
          <w:rFonts w:ascii="Times New Roman" w:eastAsia="Times New Roman" w:hAnsi="Times New Roman" w:cs="Times New Roman"/>
          <w:sz w:val="20"/>
          <w:szCs w:val="20"/>
          <w:lang w:eastAsia="pl-PL"/>
        </w:rPr>
        <w:t>Pzp</w:t>
      </w:r>
      <w:proofErr w:type="spellEnd"/>
      <w:r w:rsidRPr="002469EB">
        <w:rPr>
          <w:rFonts w:ascii="Times New Roman" w:eastAsia="Times New Roman" w:hAnsi="Times New Roman" w:cs="Times New Roman"/>
          <w:sz w:val="20"/>
          <w:szCs w:val="20"/>
          <w:lang w:eastAsia="pl-PL"/>
        </w:rPr>
        <w:t xml:space="preserve"> Zamawiający zatrzyma wadium wraz z odsetkami, w przypadku gdy: Wykonawca, którego oferta zostanie wybrana: a) odmówi podpisania umowy w sprawie zamówienia publicznego na warunkach określonych w ofercie; b) nie wniesie wymaganego zabezpieczenia należytego wykonania umowy; c) zawarcie umowy w sprawie zamówienia publicznego stanie się niemożliwe z przyczyn leżących po stronie Wykonawcy. Wykonawca w odpowiedzi na wezwanie, o którym mowa w art. 26 ust. 3 ustawy </w:t>
      </w:r>
      <w:proofErr w:type="spellStart"/>
      <w:r w:rsidRPr="002469EB">
        <w:rPr>
          <w:rFonts w:ascii="Times New Roman" w:eastAsia="Times New Roman" w:hAnsi="Times New Roman" w:cs="Times New Roman"/>
          <w:sz w:val="20"/>
          <w:szCs w:val="20"/>
          <w:lang w:eastAsia="pl-PL"/>
        </w:rPr>
        <w:t>Pzp</w:t>
      </w:r>
      <w:proofErr w:type="spellEnd"/>
      <w:r w:rsidRPr="002469EB">
        <w:rPr>
          <w:rFonts w:ascii="Times New Roman" w:eastAsia="Times New Roman" w:hAnsi="Times New Roman" w:cs="Times New Roman"/>
          <w:sz w:val="20"/>
          <w:szCs w:val="20"/>
          <w:lang w:eastAsia="pl-PL"/>
        </w:rPr>
        <w:t xml:space="preserve">, nie złożył dokumentów lub oświadczeń, o których mowa w art. 25 ust. 1 ustawy </w:t>
      </w:r>
      <w:proofErr w:type="spellStart"/>
      <w:r w:rsidRPr="002469EB">
        <w:rPr>
          <w:rFonts w:ascii="Times New Roman" w:eastAsia="Times New Roman" w:hAnsi="Times New Roman" w:cs="Times New Roman"/>
          <w:sz w:val="20"/>
          <w:szCs w:val="20"/>
          <w:lang w:eastAsia="pl-PL"/>
        </w:rPr>
        <w:t>Pzp</w:t>
      </w:r>
      <w:proofErr w:type="spellEnd"/>
      <w:r w:rsidRPr="002469EB">
        <w:rPr>
          <w:rFonts w:ascii="Times New Roman" w:eastAsia="Times New Roman" w:hAnsi="Times New Roman" w:cs="Times New Roman"/>
          <w:sz w:val="20"/>
          <w:szCs w:val="20"/>
          <w:lang w:eastAsia="pl-PL"/>
        </w:rPr>
        <w:t>, lub pełnomocnictw, chyba że udowodni, że wynika to z przyczyn nie leżących po jego stronie.</w:t>
      </w:r>
    </w:p>
    <w:p w:rsidR="002469EB" w:rsidRPr="002469EB" w:rsidRDefault="002469EB" w:rsidP="002469EB">
      <w:pPr>
        <w:spacing w:after="0" w:line="240" w:lineRule="auto"/>
        <w:ind w:left="18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b/>
          <w:bCs/>
          <w:sz w:val="20"/>
          <w:szCs w:val="20"/>
          <w:lang w:eastAsia="pl-PL"/>
        </w:rPr>
        <w:t>III.2) ZALICZKI</w:t>
      </w:r>
    </w:p>
    <w:p w:rsidR="002469EB" w:rsidRPr="002469EB" w:rsidRDefault="002469EB" w:rsidP="002469EB">
      <w:pPr>
        <w:spacing w:after="0" w:line="240" w:lineRule="auto"/>
        <w:ind w:left="18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b/>
          <w:bCs/>
          <w:sz w:val="20"/>
          <w:szCs w:val="20"/>
          <w:lang w:eastAsia="pl-PL"/>
        </w:rPr>
        <w:t>III.3) WARUNKI UDZIAŁU W POSTĘPOWANIU ORAZ OPIS SPOSOBU DOKONYWANIA OCENY SPEŁNIANIA TYCH WARUNKÓW</w:t>
      </w:r>
    </w:p>
    <w:p w:rsidR="002469EB" w:rsidRPr="002469EB" w:rsidRDefault="002469EB" w:rsidP="002469EB">
      <w:pPr>
        <w:numPr>
          <w:ilvl w:val="0"/>
          <w:numId w:val="3"/>
        </w:numPr>
        <w:spacing w:after="0" w:line="240" w:lineRule="auto"/>
        <w:ind w:left="54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b/>
          <w:bCs/>
          <w:sz w:val="20"/>
          <w:szCs w:val="20"/>
          <w:lang w:eastAsia="pl-PL"/>
        </w:rPr>
        <w:t>III. 3.1) Uprawnienia do wykonywania określonej działalności lub czynności, jeżeli przepisy prawa nakładają obowiązek ich posiadania</w:t>
      </w:r>
    </w:p>
    <w:p w:rsidR="002469EB" w:rsidRPr="002469EB" w:rsidRDefault="002469EB" w:rsidP="002469EB">
      <w:pPr>
        <w:spacing w:after="0" w:line="240" w:lineRule="auto"/>
        <w:ind w:left="54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b/>
          <w:bCs/>
          <w:sz w:val="20"/>
          <w:szCs w:val="20"/>
          <w:lang w:eastAsia="pl-PL"/>
        </w:rPr>
        <w:t>Opis sposobu dokonywania oceny spełniania tego warunku</w:t>
      </w:r>
    </w:p>
    <w:p w:rsidR="002469EB" w:rsidRPr="002469EB" w:rsidRDefault="002469EB" w:rsidP="002469EB">
      <w:pPr>
        <w:numPr>
          <w:ilvl w:val="1"/>
          <w:numId w:val="3"/>
        </w:numPr>
        <w:spacing w:after="0" w:line="240" w:lineRule="auto"/>
        <w:ind w:left="90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sz w:val="20"/>
          <w:szCs w:val="20"/>
          <w:lang w:eastAsia="pl-PL"/>
        </w:rPr>
        <w:t>Zamawiający nie stawia szczególnych wymagań w zakresie spełnienia tego warunku. Wykonawca potwierdza spełnienie warunku poprzez złożenie oświadczenia.</w:t>
      </w:r>
    </w:p>
    <w:p w:rsidR="002469EB" w:rsidRPr="002469EB" w:rsidRDefault="002469EB" w:rsidP="002469EB">
      <w:pPr>
        <w:numPr>
          <w:ilvl w:val="0"/>
          <w:numId w:val="3"/>
        </w:numPr>
        <w:spacing w:after="0" w:line="240" w:lineRule="auto"/>
        <w:ind w:left="54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b/>
          <w:bCs/>
          <w:sz w:val="20"/>
          <w:szCs w:val="20"/>
          <w:lang w:eastAsia="pl-PL"/>
        </w:rPr>
        <w:t>III.3.2) Wiedza i doświadczenie</w:t>
      </w:r>
    </w:p>
    <w:p w:rsidR="002469EB" w:rsidRPr="002469EB" w:rsidRDefault="002469EB" w:rsidP="002469EB">
      <w:pPr>
        <w:spacing w:after="0" w:line="240" w:lineRule="auto"/>
        <w:ind w:left="54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b/>
          <w:bCs/>
          <w:sz w:val="20"/>
          <w:szCs w:val="20"/>
          <w:lang w:eastAsia="pl-PL"/>
        </w:rPr>
        <w:t>Opis sposobu dokonywania oceny spełniania tego warunku</w:t>
      </w:r>
    </w:p>
    <w:p w:rsidR="002469EB" w:rsidRPr="002469EB" w:rsidRDefault="002469EB" w:rsidP="002469EB">
      <w:pPr>
        <w:numPr>
          <w:ilvl w:val="1"/>
          <w:numId w:val="3"/>
        </w:numPr>
        <w:spacing w:after="0" w:line="240" w:lineRule="auto"/>
        <w:ind w:left="90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sz w:val="20"/>
          <w:szCs w:val="20"/>
          <w:lang w:eastAsia="pl-PL"/>
        </w:rPr>
        <w:t xml:space="preserve">Zamawiający precyzuje warunek. Warunek zostanie oceniony na podstawie wykazu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Warunek zostanie uznany za spełniony w przypadku gdy Wykonawca wykaże, że w okresie ostatnich pięciu lat przed upływem terminu składania ofert, a jeśli okres prowadzenia działalności jest krótszy - w tym okresie, wykonał roboty w zakresie bieżącego utrzymania dróg o nawierzchni gruntowej o wartości 100 000,00 zł brutto. (Należy załączyć dowody określające, czy roboty te zostały wykonane w sposób należyty oraz wskazujących, czy zostały wykonane zgodnie z zasadami sztuki budowlanej i prawidłowo ukończone). W przypadku wartości zamówień podanych w EURO Zamawiający przyjmuje równowartość według kursu średniego NBP z dnia ogłoszenia niniejszego postępowania przetargowego. Wykonawca może polegać na wiedzy i doświadczeniu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Zamawiający dokona oceny spełniania wymaganych warunków przy zastosowaniu formuły spełnia/nie spełnia. Ocena spełnienia warunków udziału w postępowaniu będzie przeprowadzona w oparciu o przedłożone przez wykonawców dokumenty i oświadczenia. Oferty wykonawców, którzy przedłożą dokumenty i oświadczenia potwierdzające spełnianie wymaganych warunków zostaną dopuszczone do badania i oceny. Wykonawcy, którzy nie przedłożą któregokolwiek z dokumentów lub oświadczeń potwierdzających spełnianie wymaganych warunków zostaną wykluczeni z postępowania z zastrzeżeniem art. 26 ust. 3 ustawy </w:t>
      </w:r>
      <w:proofErr w:type="spellStart"/>
      <w:r w:rsidRPr="002469EB">
        <w:rPr>
          <w:rFonts w:ascii="Times New Roman" w:eastAsia="Times New Roman" w:hAnsi="Times New Roman" w:cs="Times New Roman"/>
          <w:sz w:val="20"/>
          <w:szCs w:val="20"/>
          <w:lang w:eastAsia="pl-PL"/>
        </w:rPr>
        <w:t>Pzp</w:t>
      </w:r>
      <w:proofErr w:type="spellEnd"/>
      <w:r w:rsidRPr="002469EB">
        <w:rPr>
          <w:rFonts w:ascii="Times New Roman" w:eastAsia="Times New Roman" w:hAnsi="Times New Roman" w:cs="Times New Roman"/>
          <w:sz w:val="20"/>
          <w:szCs w:val="20"/>
          <w:lang w:eastAsia="pl-PL"/>
        </w:rPr>
        <w:t>.</w:t>
      </w:r>
    </w:p>
    <w:p w:rsidR="002469EB" w:rsidRPr="002469EB" w:rsidRDefault="002469EB" w:rsidP="002469EB">
      <w:pPr>
        <w:numPr>
          <w:ilvl w:val="0"/>
          <w:numId w:val="3"/>
        </w:numPr>
        <w:spacing w:after="0" w:line="240" w:lineRule="auto"/>
        <w:ind w:left="54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b/>
          <w:bCs/>
          <w:sz w:val="20"/>
          <w:szCs w:val="20"/>
          <w:lang w:eastAsia="pl-PL"/>
        </w:rPr>
        <w:t>III.3.4) Osoby zdolne do wykonania zamówienia</w:t>
      </w:r>
    </w:p>
    <w:p w:rsidR="002469EB" w:rsidRPr="002469EB" w:rsidRDefault="002469EB" w:rsidP="002469EB">
      <w:pPr>
        <w:spacing w:after="0" w:line="240" w:lineRule="auto"/>
        <w:ind w:left="54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b/>
          <w:bCs/>
          <w:sz w:val="20"/>
          <w:szCs w:val="20"/>
          <w:lang w:eastAsia="pl-PL"/>
        </w:rPr>
        <w:t>Opis sposobu dokonywania oceny spełniania tego warunku</w:t>
      </w:r>
    </w:p>
    <w:p w:rsidR="002469EB" w:rsidRPr="002469EB" w:rsidRDefault="002469EB" w:rsidP="002469EB">
      <w:pPr>
        <w:numPr>
          <w:ilvl w:val="1"/>
          <w:numId w:val="3"/>
        </w:numPr>
        <w:spacing w:after="0" w:line="240" w:lineRule="auto"/>
        <w:ind w:left="90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sz w:val="20"/>
          <w:szCs w:val="20"/>
          <w:lang w:eastAsia="pl-PL"/>
        </w:rPr>
        <w:t>Zamawiający uzna warunek za spełniony, jeżeli Wykonawca wykaże, że dysponuje osobami zdolnymi do wykonania zamówienia, posiadającymi doświadczenie, wykształcenie i kwalifikacje zawodowe odpowiednie do stanowisk, jakie zostaną mu powierzone tj.: a) jedną osobę, która będzie pełnić funkcję kierownika budowy, posiadającą uprawnienia do kierowania robotami budowlanymi w specjalności konstrukcyjno-budowlanej lub konstrukcyjno-inżynieryjnej lub drogowej w rozumieniu ustawy z dnia 7 lipca 1994r. Prawo budowlane (</w:t>
      </w:r>
      <w:proofErr w:type="spellStart"/>
      <w:r w:rsidRPr="002469EB">
        <w:rPr>
          <w:rFonts w:ascii="Times New Roman" w:eastAsia="Times New Roman" w:hAnsi="Times New Roman" w:cs="Times New Roman"/>
          <w:sz w:val="20"/>
          <w:szCs w:val="20"/>
          <w:lang w:eastAsia="pl-PL"/>
        </w:rPr>
        <w:t>t.j</w:t>
      </w:r>
      <w:proofErr w:type="spellEnd"/>
      <w:r w:rsidRPr="002469EB">
        <w:rPr>
          <w:rFonts w:ascii="Times New Roman" w:eastAsia="Times New Roman" w:hAnsi="Times New Roman" w:cs="Times New Roman"/>
          <w:sz w:val="20"/>
          <w:szCs w:val="20"/>
          <w:lang w:eastAsia="pl-PL"/>
        </w:rPr>
        <w:t xml:space="preserve">. Dz. U z 2013r., poz. 1409 ze zm.), UWAGA: Ilekroć Zamawiający wymaga określonych uprawnień budowlanych (w tym przynależności do określonego samorządu zawodowego) na podstawie aktualnie obowiązującej ustawy z dnia 7 lipca 1994r. - Prawo budowlane, rozumie przez to również odpowiadające im ważne uprawnienia budowlane, wydane na podstawie uprzednio obowiązujących przepisów prawa lub odpowiednich przepisów prawa państw członkowskich Unii Europejskiej, Konfederacji Szwajcarskiej lub państw </w:t>
      </w:r>
      <w:r w:rsidRPr="002469EB">
        <w:rPr>
          <w:rFonts w:ascii="Times New Roman" w:eastAsia="Times New Roman" w:hAnsi="Times New Roman" w:cs="Times New Roman"/>
          <w:sz w:val="20"/>
          <w:szCs w:val="20"/>
          <w:lang w:eastAsia="pl-PL"/>
        </w:rPr>
        <w:lastRenderedPageBreak/>
        <w:t xml:space="preserve">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2008r. o zasadach uznawania kwalifikacji zawodowych nabytych w państwach członkowskich Unii Europejskiej (Dz. U. z 2008r. Nr 63, poz. 394 ze zm.). Wykonawca może polegać na wiedzy i doświadczeniu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Zamawiający dokona oceny spełniania wymaganych warunków przy zastosowaniu formuły spełnia/nie spełnia. Ocena spełnienia warunków udziału w postępowaniu będzie przeprowadzona w oparciu o przedłożone przez wykonawców dokumenty i oświadczenia. Oferty wykonawców, którzy przedłożą dokumenty i oświadczenia potwierdzające spełnianie wymaganych warunków zostaną dopuszczone do badania i oceny. Wykonawcy, którzy nie przedłożą któregokolwiek z dokumentów lub oświadczeń potwierdzających spełnianie wymaganych warunków zostaną wykluczeni z postępowania z zastrzeżeniem art. 26 ust. 3 ustawy </w:t>
      </w:r>
      <w:proofErr w:type="spellStart"/>
      <w:r w:rsidRPr="002469EB">
        <w:rPr>
          <w:rFonts w:ascii="Times New Roman" w:eastAsia="Times New Roman" w:hAnsi="Times New Roman" w:cs="Times New Roman"/>
          <w:sz w:val="20"/>
          <w:szCs w:val="20"/>
          <w:lang w:eastAsia="pl-PL"/>
        </w:rPr>
        <w:t>Pzp</w:t>
      </w:r>
      <w:proofErr w:type="spellEnd"/>
      <w:r w:rsidRPr="002469EB">
        <w:rPr>
          <w:rFonts w:ascii="Times New Roman" w:eastAsia="Times New Roman" w:hAnsi="Times New Roman" w:cs="Times New Roman"/>
          <w:sz w:val="20"/>
          <w:szCs w:val="20"/>
          <w:lang w:eastAsia="pl-PL"/>
        </w:rPr>
        <w:t>.</w:t>
      </w:r>
    </w:p>
    <w:p w:rsidR="002469EB" w:rsidRPr="002469EB" w:rsidRDefault="002469EB" w:rsidP="002469EB">
      <w:pPr>
        <w:numPr>
          <w:ilvl w:val="0"/>
          <w:numId w:val="3"/>
        </w:numPr>
        <w:spacing w:after="0" w:line="240" w:lineRule="auto"/>
        <w:ind w:left="54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b/>
          <w:bCs/>
          <w:sz w:val="20"/>
          <w:szCs w:val="20"/>
          <w:lang w:eastAsia="pl-PL"/>
        </w:rPr>
        <w:t>III.3.5) Sytuacja ekonomiczna i finansowa</w:t>
      </w:r>
    </w:p>
    <w:p w:rsidR="002469EB" w:rsidRPr="002469EB" w:rsidRDefault="002469EB" w:rsidP="002469EB">
      <w:pPr>
        <w:spacing w:after="0" w:line="240" w:lineRule="auto"/>
        <w:ind w:left="54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b/>
          <w:bCs/>
          <w:sz w:val="20"/>
          <w:szCs w:val="20"/>
          <w:lang w:eastAsia="pl-PL"/>
        </w:rPr>
        <w:t>Opis sposobu dokonywania oceny spełniania tego warunku</w:t>
      </w:r>
    </w:p>
    <w:p w:rsidR="002469EB" w:rsidRPr="002469EB" w:rsidRDefault="002469EB" w:rsidP="002469EB">
      <w:pPr>
        <w:numPr>
          <w:ilvl w:val="1"/>
          <w:numId w:val="3"/>
        </w:numPr>
        <w:spacing w:after="0" w:line="240" w:lineRule="auto"/>
        <w:ind w:left="90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sz w:val="20"/>
          <w:szCs w:val="20"/>
          <w:lang w:eastAsia="pl-PL"/>
        </w:rPr>
        <w:t xml:space="preserve">Wykonawca posiada ubezpieczenie od odpowiedzialności cywilnej w zakresie prowadzonej działalności związanej z przedmiotem zamówienia na kwotę nie niższą jak 100.000,00 zł (słownie: sto tysięcy złotych). Wykonawca może polegać na wiedzy i doświadczeniu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Zamawiający dokona oceny spełniania wymaganych warunków przy zastosowaniu formuły spełnia/nie spełnia. Ocena spełnienia warunków udziału w postępowaniu będzie przeprowadzona w oparciu o przedłożone przez wykonawców dokumenty i oświadczenia. Oferty wykonawców, którzy przedłożą dokumenty i oświadczenia potwierdzające spełnianie wymaganych warunków zostaną dopuszczone do badania i oceny. Wykonawcy, którzy nie przedłożą któregokolwiek z dokumentów lub oświadczeń potwierdzających spełnianie wymaganych warunków zostaną wykluczeni z postępowania z zastrzeżeniem art. 26 ust. 3 ustawy </w:t>
      </w:r>
      <w:proofErr w:type="spellStart"/>
      <w:r w:rsidRPr="002469EB">
        <w:rPr>
          <w:rFonts w:ascii="Times New Roman" w:eastAsia="Times New Roman" w:hAnsi="Times New Roman" w:cs="Times New Roman"/>
          <w:sz w:val="20"/>
          <w:szCs w:val="20"/>
          <w:lang w:eastAsia="pl-PL"/>
        </w:rPr>
        <w:t>Pzp</w:t>
      </w:r>
      <w:proofErr w:type="spellEnd"/>
      <w:r w:rsidRPr="002469EB">
        <w:rPr>
          <w:rFonts w:ascii="Times New Roman" w:eastAsia="Times New Roman" w:hAnsi="Times New Roman" w:cs="Times New Roman"/>
          <w:sz w:val="20"/>
          <w:szCs w:val="20"/>
          <w:lang w:eastAsia="pl-PL"/>
        </w:rPr>
        <w:t>.</w:t>
      </w:r>
    </w:p>
    <w:p w:rsidR="002469EB" w:rsidRPr="002469EB" w:rsidRDefault="002469EB" w:rsidP="002469EB">
      <w:pPr>
        <w:spacing w:after="0" w:line="240" w:lineRule="auto"/>
        <w:ind w:left="18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2469EB" w:rsidRPr="002469EB" w:rsidRDefault="002469EB" w:rsidP="002469EB">
      <w:pPr>
        <w:spacing w:after="0" w:line="240" w:lineRule="auto"/>
        <w:ind w:left="18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b/>
          <w:bCs/>
          <w:sz w:val="20"/>
          <w:szCs w:val="20"/>
          <w:lang w:eastAsia="pl-PL"/>
        </w:rPr>
        <w:t>III.4.1) W zakresie wykazania spełniania przez wykonawcę warunków, o których mowa w art. 22 ust. 1 ustawy, oprócz oświadczenia o spełnianiu warunków udziału w postępowaniu należy przedłożyć:</w:t>
      </w:r>
    </w:p>
    <w:p w:rsidR="002469EB" w:rsidRPr="002469EB" w:rsidRDefault="002469EB" w:rsidP="002469EB">
      <w:pPr>
        <w:numPr>
          <w:ilvl w:val="0"/>
          <w:numId w:val="4"/>
        </w:numPr>
        <w:spacing w:after="0" w:line="240" w:lineRule="auto"/>
        <w:ind w:right="24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sz w:val="20"/>
          <w:szCs w:val="20"/>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2469EB" w:rsidRPr="002469EB" w:rsidRDefault="002469EB" w:rsidP="002469EB">
      <w:pPr>
        <w:numPr>
          <w:ilvl w:val="0"/>
          <w:numId w:val="4"/>
        </w:numPr>
        <w:spacing w:after="0" w:line="240" w:lineRule="auto"/>
        <w:ind w:right="24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2469EB" w:rsidRPr="002469EB" w:rsidRDefault="002469EB" w:rsidP="002469EB">
      <w:pPr>
        <w:numPr>
          <w:ilvl w:val="0"/>
          <w:numId w:val="4"/>
        </w:numPr>
        <w:spacing w:after="0" w:line="240" w:lineRule="auto"/>
        <w:ind w:right="24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sz w:val="20"/>
          <w:szCs w:val="20"/>
          <w:lang w:eastAsia="pl-PL"/>
        </w:rPr>
        <w:t>oświadczenie, że osoby, które będą uczestniczyć w wykonywaniu zamówienia, posiadają wymagane uprawnienia, jeżeli ustawy nakładają obowiązek posiadania takich uprawnień;</w:t>
      </w:r>
    </w:p>
    <w:p w:rsidR="002469EB" w:rsidRPr="002469EB" w:rsidRDefault="002469EB" w:rsidP="002469EB">
      <w:pPr>
        <w:numPr>
          <w:ilvl w:val="0"/>
          <w:numId w:val="4"/>
        </w:numPr>
        <w:spacing w:after="0" w:line="240" w:lineRule="auto"/>
        <w:ind w:right="24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sz w:val="20"/>
          <w:szCs w:val="20"/>
          <w:lang w:eastAsia="pl-PL"/>
        </w:rPr>
        <w:t>opłaconą polisę, a w przypadku jej braku, inny dokument potwierdzający, że wykonawca jest ubezpieczony od odpowiedzialności cywilnej w zakresie prowadzonej działalności związanej z przedmiotem zamówienia.</w:t>
      </w:r>
    </w:p>
    <w:p w:rsidR="002469EB" w:rsidRPr="002469EB" w:rsidRDefault="002469EB" w:rsidP="002469EB">
      <w:pPr>
        <w:spacing w:after="0" w:line="240" w:lineRule="auto"/>
        <w:ind w:left="18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b/>
          <w:bCs/>
          <w:sz w:val="20"/>
          <w:szCs w:val="20"/>
          <w:lang w:eastAsia="pl-PL"/>
        </w:rPr>
        <w:t>III.4.2) W zakresie potwierdzenia niepodlegania wykluczeniu na podstawie art. 24 ust. 1 ustawy, należy przedłożyć:</w:t>
      </w:r>
    </w:p>
    <w:p w:rsidR="002469EB" w:rsidRPr="002469EB" w:rsidRDefault="002469EB" w:rsidP="002469EB">
      <w:pPr>
        <w:numPr>
          <w:ilvl w:val="0"/>
          <w:numId w:val="5"/>
        </w:numPr>
        <w:spacing w:after="0" w:line="240" w:lineRule="auto"/>
        <w:ind w:right="24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sz w:val="20"/>
          <w:szCs w:val="20"/>
          <w:lang w:eastAsia="pl-PL"/>
        </w:rPr>
        <w:t>oświadczenie o braku podstaw do wykluczenia;</w:t>
      </w:r>
    </w:p>
    <w:p w:rsidR="002469EB" w:rsidRPr="002469EB" w:rsidRDefault="002469EB" w:rsidP="002469EB">
      <w:pPr>
        <w:numPr>
          <w:ilvl w:val="0"/>
          <w:numId w:val="5"/>
        </w:numPr>
        <w:spacing w:after="0" w:line="240" w:lineRule="auto"/>
        <w:ind w:right="24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sz w:val="20"/>
          <w:szCs w:val="20"/>
          <w:lang w:eastAsia="pl-PL"/>
        </w:rPr>
        <w:t xml:space="preserve">aktualny odpis z właściwego rejestru lub z centralnej ewidencji i informacji o działalności gospodarczej, jeżeli odrębne przepisy wymagają wpisu do rejestru lub ewidencji, w celu wykazania </w:t>
      </w:r>
      <w:r w:rsidRPr="002469EB">
        <w:rPr>
          <w:rFonts w:ascii="Times New Roman" w:eastAsia="Times New Roman" w:hAnsi="Times New Roman" w:cs="Times New Roman"/>
          <w:sz w:val="20"/>
          <w:szCs w:val="20"/>
          <w:lang w:eastAsia="pl-PL"/>
        </w:rPr>
        <w:lastRenderedPageBreak/>
        <w:t xml:space="preserve">braku podstaw do wykluczenia w oparciu o art. 24 ust. 1 </w:t>
      </w:r>
      <w:proofErr w:type="spellStart"/>
      <w:r w:rsidRPr="002469EB">
        <w:rPr>
          <w:rFonts w:ascii="Times New Roman" w:eastAsia="Times New Roman" w:hAnsi="Times New Roman" w:cs="Times New Roman"/>
          <w:sz w:val="20"/>
          <w:szCs w:val="20"/>
          <w:lang w:eastAsia="pl-PL"/>
        </w:rPr>
        <w:t>pkt</w:t>
      </w:r>
      <w:proofErr w:type="spellEnd"/>
      <w:r w:rsidRPr="002469EB">
        <w:rPr>
          <w:rFonts w:ascii="Times New Roman" w:eastAsia="Times New Roman" w:hAnsi="Times New Roman" w:cs="Times New Roman"/>
          <w:sz w:val="20"/>
          <w:szCs w:val="20"/>
          <w:lang w:eastAsia="pl-PL"/>
        </w:rPr>
        <w:t xml:space="preserve"> 2 ustawy, wystawiony nie wcześniej niż 6 miesięcy przed upływem terminu składania wniosków o dopuszczenie do udziału w postępowaniu o udzielenie zamówienia albo składania ofert;</w:t>
      </w:r>
    </w:p>
    <w:p w:rsidR="002469EB" w:rsidRPr="002469EB" w:rsidRDefault="002469EB" w:rsidP="002469EB">
      <w:pPr>
        <w:spacing w:after="0" w:line="240" w:lineRule="auto"/>
        <w:ind w:left="180"/>
        <w:jc w:val="both"/>
        <w:rPr>
          <w:rFonts w:ascii="Times New Roman" w:eastAsia="Times New Roman" w:hAnsi="Times New Roman" w:cs="Times New Roman"/>
          <w:b/>
          <w:bCs/>
          <w:sz w:val="20"/>
          <w:szCs w:val="20"/>
          <w:lang w:eastAsia="pl-PL"/>
        </w:rPr>
      </w:pPr>
      <w:r w:rsidRPr="002469EB">
        <w:rPr>
          <w:rFonts w:ascii="Times New Roman" w:eastAsia="Times New Roman" w:hAnsi="Times New Roman" w:cs="Times New Roman"/>
          <w:b/>
          <w:bCs/>
          <w:sz w:val="20"/>
          <w:szCs w:val="20"/>
          <w:lang w:eastAsia="pl-PL"/>
        </w:rPr>
        <w:t>III.4.3) Dokumenty podmiotów zagranicznych</w:t>
      </w:r>
    </w:p>
    <w:p w:rsidR="002469EB" w:rsidRPr="002469EB" w:rsidRDefault="002469EB" w:rsidP="002469EB">
      <w:pPr>
        <w:spacing w:after="0" w:line="240" w:lineRule="auto"/>
        <w:ind w:left="180"/>
        <w:jc w:val="both"/>
        <w:rPr>
          <w:rFonts w:ascii="Times New Roman" w:eastAsia="Times New Roman" w:hAnsi="Times New Roman" w:cs="Times New Roman"/>
          <w:b/>
          <w:bCs/>
          <w:sz w:val="20"/>
          <w:szCs w:val="20"/>
          <w:lang w:eastAsia="pl-PL"/>
        </w:rPr>
      </w:pPr>
      <w:r w:rsidRPr="002469EB">
        <w:rPr>
          <w:rFonts w:ascii="Times New Roman" w:eastAsia="Times New Roman" w:hAnsi="Times New Roman" w:cs="Times New Roman"/>
          <w:b/>
          <w:bCs/>
          <w:sz w:val="20"/>
          <w:szCs w:val="20"/>
          <w:lang w:eastAsia="pl-PL"/>
        </w:rPr>
        <w:t>Jeżeli wykonawca ma siedzibę lub miejsce zamieszkania poza terytorium Rzeczypospolitej Polskiej, przedkłada:</w:t>
      </w:r>
    </w:p>
    <w:p w:rsidR="002469EB" w:rsidRPr="002469EB" w:rsidRDefault="002469EB" w:rsidP="002469EB">
      <w:pPr>
        <w:spacing w:after="0" w:line="240" w:lineRule="auto"/>
        <w:ind w:left="180"/>
        <w:jc w:val="both"/>
        <w:rPr>
          <w:rFonts w:ascii="Times New Roman" w:eastAsia="Times New Roman" w:hAnsi="Times New Roman" w:cs="Times New Roman"/>
          <w:b/>
          <w:bCs/>
          <w:sz w:val="20"/>
          <w:szCs w:val="20"/>
          <w:lang w:eastAsia="pl-PL"/>
        </w:rPr>
      </w:pPr>
      <w:r w:rsidRPr="002469EB">
        <w:rPr>
          <w:rFonts w:ascii="Times New Roman" w:eastAsia="Times New Roman" w:hAnsi="Times New Roman" w:cs="Times New Roman"/>
          <w:b/>
          <w:bCs/>
          <w:sz w:val="20"/>
          <w:szCs w:val="20"/>
          <w:lang w:eastAsia="pl-PL"/>
        </w:rPr>
        <w:t>III.4.3.1) dokument wystawiony w kraju, w którym ma siedzibę lub miejsce zamieszkania potwierdzający, że:</w:t>
      </w:r>
    </w:p>
    <w:p w:rsidR="002469EB" w:rsidRPr="002469EB" w:rsidRDefault="002469EB" w:rsidP="002469EB">
      <w:pPr>
        <w:numPr>
          <w:ilvl w:val="0"/>
          <w:numId w:val="6"/>
        </w:numPr>
        <w:spacing w:after="0" w:line="240" w:lineRule="auto"/>
        <w:ind w:right="24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2469EB" w:rsidRPr="002469EB" w:rsidRDefault="002469EB" w:rsidP="002469EB">
      <w:pPr>
        <w:spacing w:after="0" w:line="240" w:lineRule="auto"/>
        <w:ind w:left="180"/>
        <w:jc w:val="both"/>
        <w:rPr>
          <w:rFonts w:ascii="Times New Roman" w:eastAsia="Times New Roman" w:hAnsi="Times New Roman" w:cs="Times New Roman"/>
          <w:b/>
          <w:bCs/>
          <w:sz w:val="20"/>
          <w:szCs w:val="20"/>
          <w:lang w:eastAsia="pl-PL"/>
        </w:rPr>
      </w:pPr>
      <w:r w:rsidRPr="002469EB">
        <w:rPr>
          <w:rFonts w:ascii="Times New Roman" w:eastAsia="Times New Roman" w:hAnsi="Times New Roman" w:cs="Times New Roman"/>
          <w:b/>
          <w:bCs/>
          <w:sz w:val="20"/>
          <w:szCs w:val="20"/>
          <w:lang w:eastAsia="pl-PL"/>
        </w:rPr>
        <w:t>III.4.4) Dokumenty dotyczące przynależności do tej samej grupy kapitałowej</w:t>
      </w:r>
    </w:p>
    <w:p w:rsidR="002469EB" w:rsidRPr="002469EB" w:rsidRDefault="002469EB" w:rsidP="002469EB">
      <w:pPr>
        <w:numPr>
          <w:ilvl w:val="0"/>
          <w:numId w:val="7"/>
        </w:numPr>
        <w:spacing w:after="0" w:line="240" w:lineRule="auto"/>
        <w:ind w:right="24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sz w:val="20"/>
          <w:szCs w:val="20"/>
          <w:lang w:eastAsia="pl-PL"/>
        </w:rPr>
        <w:t>lista podmiotów należących do tej samej grupy kapitałowej w rozumieniu ustawy z dnia 16 lutego 2007 r. o ochronie konkurencji i konsumentów albo informacji o tym, że nie należy do grupy kapitałowej;</w:t>
      </w:r>
    </w:p>
    <w:p w:rsidR="002469EB" w:rsidRPr="002469EB" w:rsidRDefault="002469EB" w:rsidP="002469EB">
      <w:pPr>
        <w:spacing w:after="0" w:line="240" w:lineRule="auto"/>
        <w:ind w:left="18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b/>
          <w:bCs/>
          <w:sz w:val="20"/>
          <w:szCs w:val="20"/>
          <w:lang w:eastAsia="pl-PL"/>
        </w:rPr>
        <w:t>III.6) INNE DOKUMENTY</w:t>
      </w:r>
    </w:p>
    <w:p w:rsidR="002469EB" w:rsidRPr="002469EB" w:rsidRDefault="002469EB" w:rsidP="002469EB">
      <w:pPr>
        <w:spacing w:after="0" w:line="240" w:lineRule="auto"/>
        <w:ind w:left="180"/>
        <w:jc w:val="both"/>
        <w:rPr>
          <w:rFonts w:ascii="Times New Roman" w:eastAsia="Times New Roman" w:hAnsi="Times New Roman" w:cs="Times New Roman"/>
          <w:b/>
          <w:bCs/>
          <w:sz w:val="20"/>
          <w:szCs w:val="20"/>
          <w:lang w:eastAsia="pl-PL"/>
        </w:rPr>
      </w:pPr>
      <w:r w:rsidRPr="002469EB">
        <w:rPr>
          <w:rFonts w:ascii="Times New Roman" w:eastAsia="Times New Roman" w:hAnsi="Times New Roman" w:cs="Times New Roman"/>
          <w:b/>
          <w:bCs/>
          <w:sz w:val="20"/>
          <w:szCs w:val="20"/>
          <w:lang w:eastAsia="pl-PL"/>
        </w:rPr>
        <w:t xml:space="preserve">Inne dokumenty niewymienione w </w:t>
      </w:r>
      <w:proofErr w:type="spellStart"/>
      <w:r w:rsidRPr="002469EB">
        <w:rPr>
          <w:rFonts w:ascii="Times New Roman" w:eastAsia="Times New Roman" w:hAnsi="Times New Roman" w:cs="Times New Roman"/>
          <w:b/>
          <w:bCs/>
          <w:sz w:val="20"/>
          <w:szCs w:val="20"/>
          <w:lang w:eastAsia="pl-PL"/>
        </w:rPr>
        <w:t>pkt</w:t>
      </w:r>
      <w:proofErr w:type="spellEnd"/>
      <w:r w:rsidRPr="002469EB">
        <w:rPr>
          <w:rFonts w:ascii="Times New Roman" w:eastAsia="Times New Roman" w:hAnsi="Times New Roman" w:cs="Times New Roman"/>
          <w:b/>
          <w:bCs/>
          <w:sz w:val="20"/>
          <w:szCs w:val="20"/>
          <w:lang w:eastAsia="pl-PL"/>
        </w:rPr>
        <w:t xml:space="preserve"> III.4) albo w </w:t>
      </w:r>
      <w:proofErr w:type="spellStart"/>
      <w:r w:rsidRPr="002469EB">
        <w:rPr>
          <w:rFonts w:ascii="Times New Roman" w:eastAsia="Times New Roman" w:hAnsi="Times New Roman" w:cs="Times New Roman"/>
          <w:b/>
          <w:bCs/>
          <w:sz w:val="20"/>
          <w:szCs w:val="20"/>
          <w:lang w:eastAsia="pl-PL"/>
        </w:rPr>
        <w:t>pkt</w:t>
      </w:r>
      <w:proofErr w:type="spellEnd"/>
      <w:r w:rsidRPr="002469EB">
        <w:rPr>
          <w:rFonts w:ascii="Times New Roman" w:eastAsia="Times New Roman" w:hAnsi="Times New Roman" w:cs="Times New Roman"/>
          <w:b/>
          <w:bCs/>
          <w:sz w:val="20"/>
          <w:szCs w:val="20"/>
          <w:lang w:eastAsia="pl-PL"/>
        </w:rPr>
        <w:t xml:space="preserve"> III.5)</w:t>
      </w:r>
    </w:p>
    <w:p w:rsidR="002469EB" w:rsidRPr="002469EB" w:rsidRDefault="002469EB" w:rsidP="002469EB">
      <w:pPr>
        <w:spacing w:after="0" w:line="240" w:lineRule="auto"/>
        <w:ind w:left="18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sz w:val="20"/>
          <w:szCs w:val="20"/>
          <w:lang w:eastAsia="pl-PL"/>
        </w:rPr>
        <w:t xml:space="preserve">1. Wypełniony i podpisany Formularz ofertowy - zgodnie z zał. Nr 1 do SIWZ. 2. Pisemne zobowiązanie, o którym mowa w </w:t>
      </w:r>
      <w:proofErr w:type="spellStart"/>
      <w:r w:rsidRPr="002469EB">
        <w:rPr>
          <w:rFonts w:ascii="Times New Roman" w:eastAsia="Times New Roman" w:hAnsi="Times New Roman" w:cs="Times New Roman"/>
          <w:sz w:val="20"/>
          <w:szCs w:val="20"/>
          <w:lang w:eastAsia="pl-PL"/>
        </w:rPr>
        <w:t>pkt</w:t>
      </w:r>
      <w:proofErr w:type="spellEnd"/>
      <w:r w:rsidRPr="002469EB">
        <w:rPr>
          <w:rFonts w:ascii="Times New Roman" w:eastAsia="Times New Roman" w:hAnsi="Times New Roman" w:cs="Times New Roman"/>
          <w:sz w:val="20"/>
          <w:szCs w:val="20"/>
          <w:lang w:eastAsia="pl-PL"/>
        </w:rPr>
        <w:t xml:space="preserve"> 7.7 SIWZ, o ile Wykonawca polega na zasobach innych podmiotów na zasadach określonych w art. 26 ust. 2b ustawy </w:t>
      </w:r>
      <w:proofErr w:type="spellStart"/>
      <w:r w:rsidRPr="002469EB">
        <w:rPr>
          <w:rFonts w:ascii="Times New Roman" w:eastAsia="Times New Roman" w:hAnsi="Times New Roman" w:cs="Times New Roman"/>
          <w:sz w:val="20"/>
          <w:szCs w:val="20"/>
          <w:lang w:eastAsia="pl-PL"/>
        </w:rPr>
        <w:t>Pzp</w:t>
      </w:r>
      <w:proofErr w:type="spellEnd"/>
      <w:r w:rsidRPr="002469EB">
        <w:rPr>
          <w:rFonts w:ascii="Times New Roman" w:eastAsia="Times New Roman" w:hAnsi="Times New Roman" w:cs="Times New Roman"/>
          <w:sz w:val="20"/>
          <w:szCs w:val="20"/>
          <w:lang w:eastAsia="pl-PL"/>
        </w:rPr>
        <w:t xml:space="preserve"> - jeśli dotyczy. Uwaga: Pisemne zobowiązanie powinno być złożone w formie oryginału lub kopii poświadczonej za zgodność z oryginałem przez Wykonawcę (jeśli posiada oryginał) lub podmiot trzeci. 3. Pełnomocnictwo - jeśli dotyczy. 4. Dowód wniesienia wadium (dla formy innej niż pieniądz oryginał gwarancji lub poręczenia); 5. W sytuacji, gdy wykonawca polega na wiedzy i doświadczeniu, osobach zdolnych do wykonania zamówienia, na zasadach określonych w art. 26 ust. 2b ustawy </w:t>
      </w:r>
      <w:proofErr w:type="spellStart"/>
      <w:r w:rsidRPr="002469EB">
        <w:rPr>
          <w:rFonts w:ascii="Times New Roman" w:eastAsia="Times New Roman" w:hAnsi="Times New Roman" w:cs="Times New Roman"/>
          <w:sz w:val="20"/>
          <w:szCs w:val="20"/>
          <w:lang w:eastAsia="pl-PL"/>
        </w:rPr>
        <w:t>Pzp</w:t>
      </w:r>
      <w:proofErr w:type="spellEnd"/>
      <w:r w:rsidRPr="002469EB">
        <w:rPr>
          <w:rFonts w:ascii="Times New Roman" w:eastAsia="Times New Roman" w:hAnsi="Times New Roman" w:cs="Times New Roman"/>
          <w:sz w:val="20"/>
          <w:szCs w:val="20"/>
          <w:lang w:eastAsia="pl-PL"/>
        </w:rPr>
        <w:t xml:space="preserve">,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wykonywaniu zamówienia. Dokumenty (np. zobowiązania) mające dowieść, iż wykonawca będzie dysponował zasobami innych podmiotów w stopniu niezbędnym do należytego wykonania zamówienia oraz że stosunek łączący wykonawcę z tymi podmiotami gwarantuje rzeczywisty dostęp do ich zasobów, winny zawierać co najmniej następujące dane: - zakres dostępnych wykonawcy zasobów innego podmiotu, - charakter stosunku, jaki będzie łączył wykonawcę z innym podmiotem, - zakres i okres udziału innego podmiotu przy wykonywaniu zamówienia. 6. Jeżeli wykonawca ma siedzibę lub miejsce zamieszkania poza terytorium Rzeczypospolitej Polskiej, składa: 1. zamiast dokumentu wymienionego w </w:t>
      </w:r>
      <w:proofErr w:type="spellStart"/>
      <w:r w:rsidRPr="002469EB">
        <w:rPr>
          <w:rFonts w:ascii="Times New Roman" w:eastAsia="Times New Roman" w:hAnsi="Times New Roman" w:cs="Times New Roman"/>
          <w:sz w:val="20"/>
          <w:szCs w:val="20"/>
          <w:lang w:eastAsia="pl-PL"/>
        </w:rPr>
        <w:t>pkt</w:t>
      </w:r>
      <w:proofErr w:type="spellEnd"/>
      <w:r w:rsidRPr="002469EB">
        <w:rPr>
          <w:rFonts w:ascii="Times New Roman" w:eastAsia="Times New Roman" w:hAnsi="Times New Roman" w:cs="Times New Roman"/>
          <w:sz w:val="20"/>
          <w:szCs w:val="20"/>
          <w:lang w:eastAsia="pl-PL"/>
        </w:rPr>
        <w:t xml:space="preserve"> 7.8. SIWZ składa dokument lub dokumenty wystawione w kraju, w którym ma siedzibę lub miejsce zamieszkania, potwierdzające odpowiednio, że: - nie otwarto jego likwidacji ani nie ogłoszono upadłości - wystawione nie wcześniej niż 6 </w:t>
      </w:r>
      <w:proofErr w:type="spellStart"/>
      <w:r w:rsidRPr="002469EB">
        <w:rPr>
          <w:rFonts w:ascii="Times New Roman" w:eastAsia="Times New Roman" w:hAnsi="Times New Roman" w:cs="Times New Roman"/>
          <w:sz w:val="20"/>
          <w:szCs w:val="20"/>
          <w:lang w:eastAsia="pl-PL"/>
        </w:rPr>
        <w:t>m-cy</w:t>
      </w:r>
      <w:proofErr w:type="spellEnd"/>
      <w:r w:rsidRPr="002469EB">
        <w:rPr>
          <w:rFonts w:ascii="Times New Roman" w:eastAsia="Times New Roman" w:hAnsi="Times New Roman" w:cs="Times New Roman"/>
          <w:sz w:val="20"/>
          <w:szCs w:val="20"/>
          <w:lang w:eastAsia="pl-PL"/>
        </w:rPr>
        <w:t xml:space="preserve"> przed upływem terminu składania ofert. 7. Jeżeli w kraju miejscu zamieszkania osoby lub w kraju, w którym wykonawca ma siedzibę lub miejsce zamieszkania, nie wydaje się dokumentów, o których mowa w pkt. 6,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a.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2469EB" w:rsidRPr="002469EB" w:rsidRDefault="002469EB" w:rsidP="002469EB">
      <w:pPr>
        <w:spacing w:after="0" w:line="240" w:lineRule="auto"/>
        <w:jc w:val="both"/>
        <w:rPr>
          <w:rFonts w:ascii="Times New Roman" w:eastAsia="Times New Roman" w:hAnsi="Times New Roman" w:cs="Times New Roman"/>
          <w:b/>
          <w:bCs/>
          <w:sz w:val="20"/>
          <w:szCs w:val="20"/>
          <w:u w:val="single"/>
          <w:lang w:eastAsia="pl-PL"/>
        </w:rPr>
      </w:pPr>
      <w:r w:rsidRPr="002469EB">
        <w:rPr>
          <w:rFonts w:ascii="Times New Roman" w:eastAsia="Times New Roman" w:hAnsi="Times New Roman" w:cs="Times New Roman"/>
          <w:b/>
          <w:bCs/>
          <w:sz w:val="20"/>
          <w:szCs w:val="20"/>
          <w:u w:val="single"/>
          <w:lang w:eastAsia="pl-PL"/>
        </w:rPr>
        <w:t>SEKCJA IV: PROCEDURA</w:t>
      </w:r>
    </w:p>
    <w:p w:rsidR="002469EB" w:rsidRPr="002469EB" w:rsidRDefault="002469EB" w:rsidP="002469EB">
      <w:pPr>
        <w:spacing w:after="0" w:line="240" w:lineRule="auto"/>
        <w:ind w:left="18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b/>
          <w:bCs/>
          <w:sz w:val="20"/>
          <w:szCs w:val="20"/>
          <w:lang w:eastAsia="pl-PL"/>
        </w:rPr>
        <w:t>IV.1) TRYB UDZIELENIA ZAMÓWIENIA</w:t>
      </w:r>
    </w:p>
    <w:p w:rsidR="002469EB" w:rsidRPr="002469EB" w:rsidRDefault="002469EB" w:rsidP="002469EB">
      <w:pPr>
        <w:spacing w:after="0" w:line="240" w:lineRule="auto"/>
        <w:ind w:left="18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b/>
          <w:bCs/>
          <w:sz w:val="20"/>
          <w:szCs w:val="20"/>
          <w:lang w:eastAsia="pl-PL"/>
        </w:rPr>
        <w:t>IV.1.1) Tryb udzielenia zamówienia:</w:t>
      </w:r>
      <w:r w:rsidRPr="002469EB">
        <w:rPr>
          <w:rFonts w:ascii="Times New Roman" w:eastAsia="Times New Roman" w:hAnsi="Times New Roman" w:cs="Times New Roman"/>
          <w:sz w:val="20"/>
          <w:szCs w:val="20"/>
          <w:lang w:eastAsia="pl-PL"/>
        </w:rPr>
        <w:t xml:space="preserve"> przetarg nieograniczony.</w:t>
      </w:r>
    </w:p>
    <w:p w:rsidR="002469EB" w:rsidRPr="002469EB" w:rsidRDefault="002469EB" w:rsidP="002469EB">
      <w:pPr>
        <w:spacing w:after="0" w:line="240" w:lineRule="auto"/>
        <w:ind w:left="18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b/>
          <w:bCs/>
          <w:sz w:val="20"/>
          <w:szCs w:val="20"/>
          <w:lang w:eastAsia="pl-PL"/>
        </w:rPr>
        <w:t>IV.2) KRYTERIA OCENY OFERT</w:t>
      </w:r>
    </w:p>
    <w:p w:rsidR="002469EB" w:rsidRPr="002469EB" w:rsidRDefault="002469EB" w:rsidP="002469EB">
      <w:pPr>
        <w:spacing w:after="0" w:line="240" w:lineRule="auto"/>
        <w:ind w:left="18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b/>
          <w:bCs/>
          <w:sz w:val="20"/>
          <w:szCs w:val="20"/>
          <w:lang w:eastAsia="pl-PL"/>
        </w:rPr>
        <w:t xml:space="preserve">IV.2.1) Kryteria oceny ofert: </w:t>
      </w:r>
      <w:r w:rsidRPr="002469EB">
        <w:rPr>
          <w:rFonts w:ascii="Times New Roman" w:eastAsia="Times New Roman" w:hAnsi="Times New Roman" w:cs="Times New Roman"/>
          <w:sz w:val="20"/>
          <w:szCs w:val="20"/>
          <w:lang w:eastAsia="pl-PL"/>
        </w:rPr>
        <w:t>cena oraz inne kryteria związane z przedmiotem zamówienia:</w:t>
      </w:r>
    </w:p>
    <w:p w:rsidR="002469EB" w:rsidRPr="002469EB" w:rsidRDefault="002469EB" w:rsidP="002469EB">
      <w:pPr>
        <w:numPr>
          <w:ilvl w:val="0"/>
          <w:numId w:val="8"/>
        </w:numPr>
        <w:spacing w:after="0" w:line="240" w:lineRule="auto"/>
        <w:ind w:left="36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sz w:val="20"/>
          <w:szCs w:val="20"/>
          <w:lang w:eastAsia="pl-PL"/>
        </w:rPr>
        <w:t>1 - Cena - 90</w:t>
      </w:r>
    </w:p>
    <w:p w:rsidR="002469EB" w:rsidRPr="002469EB" w:rsidRDefault="002469EB" w:rsidP="002469EB">
      <w:pPr>
        <w:numPr>
          <w:ilvl w:val="0"/>
          <w:numId w:val="8"/>
        </w:numPr>
        <w:spacing w:after="0" w:line="240" w:lineRule="auto"/>
        <w:ind w:left="36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sz w:val="20"/>
          <w:szCs w:val="20"/>
          <w:lang w:eastAsia="pl-PL"/>
        </w:rPr>
        <w:t>2 - okres gwarancji - 10</w:t>
      </w:r>
    </w:p>
    <w:p w:rsidR="002469EB" w:rsidRPr="002469EB" w:rsidRDefault="002469EB" w:rsidP="002469EB">
      <w:pPr>
        <w:spacing w:after="0" w:line="240" w:lineRule="auto"/>
        <w:ind w:left="18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b/>
          <w:bCs/>
          <w:sz w:val="20"/>
          <w:szCs w:val="20"/>
          <w:lang w:eastAsia="pl-PL"/>
        </w:rPr>
        <w:t>IV.3) ZMIANA UMOWY</w:t>
      </w:r>
    </w:p>
    <w:p w:rsidR="002469EB" w:rsidRPr="002469EB" w:rsidRDefault="002469EB" w:rsidP="002469EB">
      <w:pPr>
        <w:spacing w:after="0" w:line="240" w:lineRule="auto"/>
        <w:ind w:left="18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b/>
          <w:bCs/>
          <w:sz w:val="20"/>
          <w:szCs w:val="20"/>
          <w:lang w:eastAsia="pl-PL"/>
        </w:rPr>
        <w:t xml:space="preserve">przewiduje się istotne zmiany postanowień zawartej umowy w stosunku do treści oferty, na podstawie której dokonano wyboru wykonawcy: </w:t>
      </w:r>
    </w:p>
    <w:p w:rsidR="002469EB" w:rsidRPr="002469EB" w:rsidRDefault="002469EB" w:rsidP="002469EB">
      <w:pPr>
        <w:spacing w:after="0" w:line="240" w:lineRule="auto"/>
        <w:ind w:left="18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b/>
          <w:bCs/>
          <w:sz w:val="20"/>
          <w:szCs w:val="20"/>
          <w:lang w:eastAsia="pl-PL"/>
        </w:rPr>
        <w:t>Dopuszczalne zmiany postanowień umowy oraz określenie warunków zmian</w:t>
      </w:r>
    </w:p>
    <w:p w:rsidR="002469EB" w:rsidRPr="002469EB" w:rsidRDefault="002469EB" w:rsidP="002469EB">
      <w:pPr>
        <w:spacing w:after="0" w:line="240" w:lineRule="auto"/>
        <w:ind w:left="18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sz w:val="20"/>
          <w:szCs w:val="20"/>
          <w:lang w:eastAsia="pl-PL"/>
        </w:rPr>
        <w:t xml:space="preserve">Najważniejsze postanowienia umowy zawiera załącznik 8 - wzór umowy. Wszelkie zmiany umowy mogą zostać wprowadzone wyłącznie w zakresie i w trybach określonych w niniejszej </w:t>
      </w:r>
      <w:proofErr w:type="spellStart"/>
      <w:r w:rsidRPr="002469EB">
        <w:rPr>
          <w:rFonts w:ascii="Times New Roman" w:eastAsia="Times New Roman" w:hAnsi="Times New Roman" w:cs="Times New Roman"/>
          <w:sz w:val="20"/>
          <w:szCs w:val="20"/>
          <w:lang w:eastAsia="pl-PL"/>
        </w:rPr>
        <w:t>siwz</w:t>
      </w:r>
      <w:proofErr w:type="spellEnd"/>
      <w:r w:rsidRPr="002469EB">
        <w:rPr>
          <w:rFonts w:ascii="Times New Roman" w:eastAsia="Times New Roman" w:hAnsi="Times New Roman" w:cs="Times New Roman"/>
          <w:sz w:val="20"/>
          <w:szCs w:val="20"/>
          <w:lang w:eastAsia="pl-PL"/>
        </w:rPr>
        <w:t xml:space="preserve"> oraz warunkach umowy. Dopuszcza się wydłużenie terminu realizacji niniejszej umowy wyłącznie z przyczyn: błędów projektowych, </w:t>
      </w:r>
      <w:r w:rsidRPr="002469EB">
        <w:rPr>
          <w:rFonts w:ascii="Times New Roman" w:eastAsia="Times New Roman" w:hAnsi="Times New Roman" w:cs="Times New Roman"/>
          <w:sz w:val="20"/>
          <w:szCs w:val="20"/>
          <w:lang w:eastAsia="pl-PL"/>
        </w:rPr>
        <w:lastRenderedPageBreak/>
        <w:t>niekorzystnych warunków geologicznych, których nie można było przewidzieć przed zawarciem umowy, wystąpienia w czasie realizacji na terenie objętym czynnościami wykonawcy robót, klęski żywiołowej lub niekorzystnych warunków pogodowych. W przypadku wystąpienia niniejszych przesłanek termin realizacji wydłuża się maksymalnie o czas na jaki roboty zostały wstrzymane. Zamawiający dopuszcza konieczność wprowadzenia zmian wynikających ze zmiany w obowiązujących przepisach, jeżeli zgodnie z nimi konieczne będzie dostosowanie treści umowy do aktualnego stanu prawnego oraz zmiany wynagrodzenia brutto w przypadku zmiany stawki podatku od towarów i usług. Dopuszcza się zmianę osób stanowiących kluczowy personel wykonawcy. Zmiana może nastąpić na wniosek wykonawcy, zawierający uzasadnienie zmiany oraz dokumenty potwierdzające, iż wskazana osoba spełnia warunki udziału w postępowaniu, w ramach którego wykonawcy udzielono niniejszego zamówienia. Dopuszcza się zastosowanie robót zamiennych z przyczyn o charakterze technologicznym, jeżeli wprowadzenie robót zamiennych jest konieczne do prawidłowego wykonania umowy oraz nie powoduje rozszerzenia przedmiotu zamówienia w stosunku do przedmiotu określonego w specyfikacji istotnych warunków zamówienia oraz wynikającego z treści oferty.</w:t>
      </w:r>
    </w:p>
    <w:p w:rsidR="002469EB" w:rsidRPr="002469EB" w:rsidRDefault="002469EB" w:rsidP="002469EB">
      <w:pPr>
        <w:spacing w:after="0" w:line="240" w:lineRule="auto"/>
        <w:ind w:left="18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b/>
          <w:bCs/>
          <w:sz w:val="20"/>
          <w:szCs w:val="20"/>
          <w:lang w:eastAsia="pl-PL"/>
        </w:rPr>
        <w:t>IV.4) INFORMACJE ADMINISTRACYJNE</w:t>
      </w:r>
    </w:p>
    <w:p w:rsidR="002469EB" w:rsidRDefault="002469EB" w:rsidP="002469EB">
      <w:pPr>
        <w:spacing w:after="0" w:line="240" w:lineRule="auto"/>
        <w:ind w:left="18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b/>
          <w:bCs/>
          <w:sz w:val="20"/>
          <w:szCs w:val="20"/>
          <w:lang w:eastAsia="pl-PL"/>
        </w:rPr>
        <w:t>IV.4.1)</w:t>
      </w:r>
      <w:r w:rsidRPr="002469EB">
        <w:rPr>
          <w:rFonts w:ascii="Times New Roman" w:eastAsia="Times New Roman" w:hAnsi="Times New Roman" w:cs="Times New Roman"/>
          <w:sz w:val="20"/>
          <w:szCs w:val="20"/>
          <w:lang w:eastAsia="pl-PL"/>
        </w:rPr>
        <w:t> </w:t>
      </w:r>
      <w:r w:rsidRPr="002469EB">
        <w:rPr>
          <w:rFonts w:ascii="Times New Roman" w:eastAsia="Times New Roman" w:hAnsi="Times New Roman" w:cs="Times New Roman"/>
          <w:b/>
          <w:bCs/>
          <w:sz w:val="20"/>
          <w:szCs w:val="20"/>
          <w:lang w:eastAsia="pl-PL"/>
        </w:rPr>
        <w:t>Adres strony internetowej, na której jest dostępna specyfikacja istotnych warunków zamówienia:</w:t>
      </w:r>
      <w:r w:rsidRPr="002469EB">
        <w:rPr>
          <w:rFonts w:ascii="Times New Roman" w:eastAsia="Times New Roman" w:hAnsi="Times New Roman" w:cs="Times New Roman"/>
          <w:sz w:val="20"/>
          <w:szCs w:val="20"/>
          <w:lang w:eastAsia="pl-PL"/>
        </w:rPr>
        <w:t xml:space="preserve"> </w:t>
      </w:r>
      <w:hyperlink r:id="rId6" w:history="1">
        <w:r w:rsidRPr="00EC4139">
          <w:rPr>
            <w:rStyle w:val="Hipercze"/>
            <w:rFonts w:ascii="Times New Roman" w:eastAsia="Times New Roman" w:hAnsi="Times New Roman" w:cs="Times New Roman"/>
            <w:sz w:val="20"/>
            <w:szCs w:val="20"/>
            <w:lang w:eastAsia="pl-PL"/>
          </w:rPr>
          <w:t>www.bip.strzelce.pl</w:t>
        </w:r>
      </w:hyperlink>
    </w:p>
    <w:p w:rsidR="002469EB" w:rsidRPr="002469EB" w:rsidRDefault="002469EB" w:rsidP="002469EB">
      <w:pPr>
        <w:spacing w:after="0" w:line="240" w:lineRule="auto"/>
        <w:ind w:left="18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b/>
          <w:bCs/>
          <w:sz w:val="20"/>
          <w:szCs w:val="20"/>
          <w:lang w:eastAsia="pl-PL"/>
        </w:rPr>
        <w:t>Specyfikację istotnych warunków zamówienia można uzyskać pod adresem:</w:t>
      </w:r>
      <w:r w:rsidRPr="002469EB">
        <w:rPr>
          <w:rFonts w:ascii="Times New Roman" w:eastAsia="Times New Roman" w:hAnsi="Times New Roman" w:cs="Times New Roman"/>
          <w:sz w:val="20"/>
          <w:szCs w:val="20"/>
          <w:lang w:eastAsia="pl-PL"/>
        </w:rPr>
        <w:t xml:space="preserve"> Urząd Miejski w Strzelcach Kraj. Aleja Wolności 48, 66-500 Strzelce Kraj..</w:t>
      </w:r>
    </w:p>
    <w:p w:rsidR="002469EB" w:rsidRPr="002469EB" w:rsidRDefault="002469EB" w:rsidP="002469EB">
      <w:pPr>
        <w:spacing w:after="0" w:line="240" w:lineRule="auto"/>
        <w:ind w:left="18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b/>
          <w:bCs/>
          <w:sz w:val="20"/>
          <w:szCs w:val="20"/>
          <w:lang w:eastAsia="pl-PL"/>
        </w:rPr>
        <w:t>IV.4.4) Termin składania wniosków o dopuszczenie do udziału w postępowaniu lub ofert:</w:t>
      </w:r>
      <w:r w:rsidRPr="002469EB">
        <w:rPr>
          <w:rFonts w:ascii="Times New Roman" w:eastAsia="Times New Roman" w:hAnsi="Times New Roman" w:cs="Times New Roman"/>
          <w:sz w:val="20"/>
          <w:szCs w:val="20"/>
          <w:lang w:eastAsia="pl-PL"/>
        </w:rPr>
        <w:t xml:space="preserve"> 29.05.2015 godzina 13:00, miejsce: Urząd Miejski w Strzelcach Kraj. Aleja Wolności 48, 66-500 Strzelce Kraj., punkt informacyjny (biuro nr 3 na parterze).</w:t>
      </w:r>
    </w:p>
    <w:p w:rsidR="002469EB" w:rsidRPr="002469EB" w:rsidRDefault="002469EB" w:rsidP="002469EB">
      <w:pPr>
        <w:spacing w:after="0" w:line="240" w:lineRule="auto"/>
        <w:ind w:left="18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b/>
          <w:bCs/>
          <w:sz w:val="20"/>
          <w:szCs w:val="20"/>
          <w:lang w:eastAsia="pl-PL"/>
        </w:rPr>
        <w:t>IV.4.5) Termin związania ofertą:</w:t>
      </w:r>
      <w:r w:rsidRPr="002469EB">
        <w:rPr>
          <w:rFonts w:ascii="Times New Roman" w:eastAsia="Times New Roman" w:hAnsi="Times New Roman" w:cs="Times New Roman"/>
          <w:sz w:val="20"/>
          <w:szCs w:val="20"/>
          <w:lang w:eastAsia="pl-PL"/>
        </w:rPr>
        <w:t xml:space="preserve"> okres w dniach: 30 (od ostatecznego terminu składania ofert).</w:t>
      </w:r>
    </w:p>
    <w:p w:rsidR="002469EB" w:rsidRPr="002469EB" w:rsidRDefault="002469EB" w:rsidP="002469EB">
      <w:pPr>
        <w:spacing w:after="0" w:line="240" w:lineRule="auto"/>
        <w:ind w:left="180"/>
        <w:jc w:val="both"/>
        <w:rPr>
          <w:rFonts w:ascii="Times New Roman" w:eastAsia="Times New Roman" w:hAnsi="Times New Roman" w:cs="Times New Roman"/>
          <w:sz w:val="20"/>
          <w:szCs w:val="20"/>
          <w:lang w:eastAsia="pl-PL"/>
        </w:rPr>
      </w:pPr>
      <w:r w:rsidRPr="002469EB">
        <w:rPr>
          <w:rFonts w:ascii="Times New Roman" w:eastAsia="Times New Roman" w:hAnsi="Times New Roman" w:cs="Times New Roman"/>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469EB">
        <w:rPr>
          <w:rFonts w:ascii="Times New Roman" w:eastAsia="Times New Roman" w:hAnsi="Times New Roman" w:cs="Times New Roman"/>
          <w:sz w:val="20"/>
          <w:szCs w:val="20"/>
          <w:lang w:eastAsia="pl-PL"/>
        </w:rPr>
        <w:t>nie</w:t>
      </w:r>
    </w:p>
    <w:p w:rsidR="002469EB" w:rsidRPr="002469EB" w:rsidRDefault="002469EB" w:rsidP="002469EB">
      <w:pPr>
        <w:spacing w:after="0" w:line="240" w:lineRule="auto"/>
        <w:jc w:val="both"/>
        <w:rPr>
          <w:rFonts w:ascii="Times New Roman" w:eastAsia="Times New Roman" w:hAnsi="Times New Roman" w:cs="Times New Roman"/>
          <w:sz w:val="20"/>
          <w:szCs w:val="20"/>
          <w:lang w:eastAsia="pl-PL"/>
        </w:rPr>
      </w:pPr>
    </w:p>
    <w:p w:rsidR="001A24BF" w:rsidRPr="002469EB" w:rsidRDefault="001A24BF" w:rsidP="002469EB">
      <w:pPr>
        <w:spacing w:after="0" w:line="240" w:lineRule="auto"/>
        <w:jc w:val="both"/>
        <w:rPr>
          <w:rFonts w:ascii="Times New Roman" w:hAnsi="Times New Roman" w:cs="Times New Roman"/>
          <w:sz w:val="20"/>
          <w:szCs w:val="20"/>
        </w:rPr>
      </w:pPr>
    </w:p>
    <w:sectPr w:rsidR="001A24BF" w:rsidRPr="002469EB" w:rsidSect="001A24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65C42"/>
    <w:multiLevelType w:val="multilevel"/>
    <w:tmpl w:val="11D8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2B194D"/>
    <w:multiLevelType w:val="multilevel"/>
    <w:tmpl w:val="941E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1D1A07"/>
    <w:multiLevelType w:val="multilevel"/>
    <w:tmpl w:val="7552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6300FE"/>
    <w:multiLevelType w:val="multilevel"/>
    <w:tmpl w:val="71A4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DE55C6"/>
    <w:multiLevelType w:val="multilevel"/>
    <w:tmpl w:val="A162A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DE5B8C"/>
    <w:multiLevelType w:val="multilevel"/>
    <w:tmpl w:val="81F0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125C69"/>
    <w:multiLevelType w:val="multilevel"/>
    <w:tmpl w:val="FA4E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D02D55"/>
    <w:multiLevelType w:val="multilevel"/>
    <w:tmpl w:val="A714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0"/>
  </w:num>
  <w:num w:numId="5">
    <w:abstractNumId w:val="2"/>
  </w:num>
  <w:num w:numId="6">
    <w:abstractNumId w:val="3"/>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469EB"/>
    <w:rsid w:val="001A24BF"/>
    <w:rsid w:val="002469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4B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469EB"/>
    <w:rPr>
      <w:color w:val="0000FF"/>
      <w:u w:val="single"/>
    </w:rPr>
  </w:style>
  <w:style w:type="paragraph" w:styleId="NormalnyWeb">
    <w:name w:val="Normal (Web)"/>
    <w:basedOn w:val="Normalny"/>
    <w:uiPriority w:val="99"/>
    <w:semiHidden/>
    <w:unhideWhenUsed/>
    <w:rsid w:val="002469EB"/>
    <w:pPr>
      <w:spacing w:after="0" w:line="240" w:lineRule="auto"/>
      <w:ind w:left="180"/>
    </w:pPr>
    <w:rPr>
      <w:rFonts w:ascii="Times New Roman" w:eastAsia="Times New Roman" w:hAnsi="Times New Roman" w:cs="Times New Roman"/>
      <w:sz w:val="24"/>
      <w:szCs w:val="24"/>
      <w:lang w:eastAsia="pl-PL"/>
    </w:rPr>
  </w:style>
  <w:style w:type="paragraph" w:customStyle="1" w:styleId="khheader">
    <w:name w:val="kh_header"/>
    <w:basedOn w:val="Normalny"/>
    <w:rsid w:val="002469EB"/>
    <w:pPr>
      <w:spacing w:after="0" w:line="420" w:lineRule="atLeast"/>
      <w:ind w:left="180"/>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2469EB"/>
    <w:pPr>
      <w:spacing w:before="300" w:after="180"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2469EB"/>
    <w:pPr>
      <w:spacing w:after="0" w:line="240" w:lineRule="auto"/>
      <w:ind w:left="180"/>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2469EB"/>
    <w:rPr>
      <w:rFonts w:ascii="Verdana" w:hAnsi="Verdana" w:hint="default"/>
      <w:color w:val="000000"/>
      <w:sz w:val="13"/>
      <w:szCs w:val="13"/>
    </w:rPr>
  </w:style>
</w:styles>
</file>

<file path=word/webSettings.xml><?xml version="1.0" encoding="utf-8"?>
<w:webSettings xmlns:r="http://schemas.openxmlformats.org/officeDocument/2006/relationships" xmlns:w="http://schemas.openxmlformats.org/wordprocessingml/2006/main">
  <w:divs>
    <w:div w:id="803306469">
      <w:bodyDiv w:val="1"/>
      <w:marLeft w:val="0"/>
      <w:marRight w:val="0"/>
      <w:marTop w:val="0"/>
      <w:marBottom w:val="0"/>
      <w:divBdr>
        <w:top w:val="none" w:sz="0" w:space="0" w:color="auto"/>
        <w:left w:val="none" w:sz="0" w:space="0" w:color="auto"/>
        <w:bottom w:val="none" w:sz="0" w:space="0" w:color="auto"/>
        <w:right w:val="none" w:sz="0" w:space="0" w:color="auto"/>
      </w:divBdr>
      <w:divsChild>
        <w:div w:id="1253078014">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strzelce.pl" TargetMode="External"/><Relationship Id="rId5" Type="http://schemas.openxmlformats.org/officeDocument/2006/relationships/hyperlink" Target="http://www.bip.strzel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3081</Words>
  <Characters>18489</Characters>
  <Application>Microsoft Office Word</Application>
  <DocSecurity>0</DocSecurity>
  <Lines>154</Lines>
  <Paragraphs>43</Paragraphs>
  <ScaleCrop>false</ScaleCrop>
  <Company/>
  <LinksUpToDate>false</LinksUpToDate>
  <CharactersWithSpaces>21527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Leżańska</dc:creator>
  <cp:lastModifiedBy>Jolanta Leżańska</cp:lastModifiedBy>
  <cp:revision>1</cp:revision>
  <cp:lastPrinted>2015-05-14T12:39:00Z</cp:lastPrinted>
  <dcterms:created xsi:type="dcterms:W3CDTF">2015-05-14T12:38:00Z</dcterms:created>
  <dcterms:modified xsi:type="dcterms:W3CDTF">2015-05-14T12:39:00Z</dcterms:modified>
</cp:coreProperties>
</file>