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6A" w:rsidRPr="00714473" w:rsidRDefault="00714473" w:rsidP="00714473">
      <w:pPr>
        <w:jc w:val="center"/>
        <w:rPr>
          <w:b/>
        </w:rPr>
      </w:pPr>
      <w:r w:rsidRPr="00714473">
        <w:rPr>
          <w:b/>
        </w:rPr>
        <w:t>ISTOTNE DLA STRON POSTANOWIENIA UMOWY (zwane dalej „umową”)</w:t>
      </w:r>
    </w:p>
    <w:p w:rsidR="00350E6A" w:rsidRPr="00D8372E" w:rsidRDefault="00350E6A" w:rsidP="00E03353">
      <w:pPr>
        <w:spacing w:line="360" w:lineRule="auto"/>
        <w:rPr>
          <w:rFonts w:cs="Arial"/>
        </w:rPr>
      </w:pPr>
    </w:p>
    <w:p w:rsidR="00350E6A" w:rsidRPr="00D8372E" w:rsidRDefault="00350E6A" w:rsidP="00F45705">
      <w:pPr>
        <w:spacing w:before="240" w:after="120" w:line="360" w:lineRule="auto"/>
        <w:jc w:val="center"/>
        <w:rPr>
          <w:rFonts w:cs="Arial"/>
        </w:rPr>
      </w:pPr>
      <w:r w:rsidRPr="00D8372E">
        <w:rPr>
          <w:rFonts w:cs="Arial"/>
        </w:rPr>
        <w:t>§ 1</w:t>
      </w:r>
    </w:p>
    <w:p w:rsidR="00FC178B" w:rsidRPr="00FC178B" w:rsidRDefault="00FC178B" w:rsidP="00FC178B">
      <w:pPr>
        <w:pStyle w:val="Tekstpodstawowy"/>
        <w:spacing w:line="360" w:lineRule="auto"/>
        <w:jc w:val="both"/>
        <w:rPr>
          <w:rFonts w:ascii="Verdana" w:hAnsi="Verdana"/>
          <w:b/>
          <w:sz w:val="20"/>
        </w:rPr>
      </w:pPr>
      <w:r>
        <w:rPr>
          <w:rFonts w:ascii="Verdana" w:hAnsi="Verdana" w:cs="Verdana,Bold"/>
          <w:bCs/>
          <w:sz w:val="20"/>
        </w:rPr>
        <w:t xml:space="preserve">1. </w:t>
      </w:r>
      <w:r w:rsidR="00112C19" w:rsidRPr="00FC178B">
        <w:rPr>
          <w:rFonts w:ascii="Verdana" w:hAnsi="Verdana" w:cs="Verdana,Bold"/>
          <w:bCs/>
          <w:sz w:val="20"/>
        </w:rPr>
        <w:t>Przedmiotem umowy jest</w:t>
      </w:r>
      <w:r w:rsidR="00112C19" w:rsidRPr="00FC178B">
        <w:rPr>
          <w:rFonts w:ascii="Verdana" w:hAnsi="Verdana" w:cs="Verdana,Bold"/>
          <w:b/>
          <w:bCs/>
          <w:sz w:val="20"/>
        </w:rPr>
        <w:t xml:space="preserve"> </w:t>
      </w:r>
      <w:r w:rsidRPr="00FC178B">
        <w:rPr>
          <w:rFonts w:ascii="Verdana" w:hAnsi="Verdana"/>
          <w:b/>
          <w:bCs/>
          <w:sz w:val="20"/>
        </w:rPr>
        <w:t>„</w:t>
      </w:r>
      <w:r w:rsidRPr="00FC178B">
        <w:rPr>
          <w:rFonts w:ascii="Verdana" w:hAnsi="Verdana"/>
          <w:b/>
          <w:sz w:val="20"/>
        </w:rPr>
        <w:t>Zimowe utrzymanie dróg gminnych na terenie Gminy Strzelce Krajeńskie w sezonie 201</w:t>
      </w:r>
      <w:r w:rsidR="006551EA">
        <w:rPr>
          <w:rFonts w:ascii="Verdana" w:hAnsi="Verdana"/>
          <w:b/>
          <w:sz w:val="20"/>
        </w:rPr>
        <w:t>8</w:t>
      </w:r>
      <w:r w:rsidRPr="00FC178B">
        <w:rPr>
          <w:rFonts w:ascii="Verdana" w:hAnsi="Verdana"/>
          <w:b/>
          <w:sz w:val="20"/>
        </w:rPr>
        <w:t>/201</w:t>
      </w:r>
      <w:r w:rsidR="006551EA">
        <w:rPr>
          <w:rFonts w:ascii="Verdana" w:hAnsi="Verdana"/>
          <w:b/>
          <w:sz w:val="20"/>
        </w:rPr>
        <w:t>9</w:t>
      </w:r>
      <w:r w:rsidRPr="00FC178B">
        <w:rPr>
          <w:rFonts w:ascii="Verdana" w:hAnsi="Verdana"/>
          <w:b/>
          <w:sz w:val="20"/>
        </w:rPr>
        <w:t>”</w:t>
      </w:r>
    </w:p>
    <w:p w:rsidR="00BB0E59" w:rsidRDefault="00FC178B" w:rsidP="00FC178B">
      <w:pPr>
        <w:spacing w:line="360" w:lineRule="auto"/>
        <w:jc w:val="both"/>
      </w:pPr>
      <w:r>
        <w:t xml:space="preserve">2. </w:t>
      </w:r>
      <w:r w:rsidR="00BB0E59" w:rsidRPr="001D603F">
        <w:t xml:space="preserve">Szczegółowy zakres </w:t>
      </w:r>
      <w:r w:rsidR="00714473" w:rsidRPr="001D603F">
        <w:t xml:space="preserve">i sposób realizacji </w:t>
      </w:r>
      <w:r w:rsidR="00BB0E59" w:rsidRPr="001D603F">
        <w:t xml:space="preserve">zamówienia został określony w </w:t>
      </w:r>
      <w:r w:rsidR="00714473" w:rsidRPr="001D603F">
        <w:t>Opisie przedmiotu zamówienia (</w:t>
      </w:r>
      <w:r>
        <w:t>załącznik nr 1 do umowy</w:t>
      </w:r>
      <w:r w:rsidR="00714473" w:rsidRPr="001D603F">
        <w:t xml:space="preserve">), </w:t>
      </w:r>
      <w:r w:rsidR="00BB0E59" w:rsidRPr="001D603F">
        <w:t>stanowiący</w:t>
      </w:r>
      <w:r w:rsidR="00714473" w:rsidRPr="001D603F">
        <w:t>m</w:t>
      </w:r>
      <w:r w:rsidR="00BB0E59" w:rsidRPr="001D603F">
        <w:t xml:space="preserve"> </w:t>
      </w:r>
      <w:r w:rsidR="00BB0E59" w:rsidRPr="00D8372E">
        <w:t>integralną część umowy</w:t>
      </w:r>
      <w:r w:rsidR="00714473">
        <w:t>.</w:t>
      </w:r>
    </w:p>
    <w:p w:rsidR="00F45705" w:rsidRPr="008E7C4F" w:rsidRDefault="00FC178B" w:rsidP="00FC178B">
      <w:pPr>
        <w:shd w:val="clear" w:color="auto" w:fill="FFFFFF"/>
        <w:tabs>
          <w:tab w:val="left" w:pos="298"/>
        </w:tabs>
        <w:spacing w:line="360" w:lineRule="auto"/>
        <w:jc w:val="both"/>
        <w:rPr>
          <w:rFonts w:cs="Arial"/>
        </w:rPr>
      </w:pPr>
      <w:r>
        <w:t xml:space="preserve">3. </w:t>
      </w:r>
      <w:r w:rsidR="00F45705" w:rsidRPr="00D8372E">
        <w:t xml:space="preserve">Wykonawca do wykonania usługi zapewnia niezbędny sprzęt </w:t>
      </w:r>
      <w:r w:rsidR="008E7C4F">
        <w:t>wraz z</w:t>
      </w:r>
      <w:r w:rsidR="00F45705" w:rsidRPr="00D8372E">
        <w:t xml:space="preserve"> obsług</w:t>
      </w:r>
      <w:r w:rsidR="008E7C4F">
        <w:t>ą oraz materiały</w:t>
      </w:r>
      <w:r w:rsidR="00F45705" w:rsidRPr="00D8372E">
        <w:t xml:space="preserve"> określone w </w:t>
      </w:r>
      <w:r w:rsidR="00F059D7" w:rsidRPr="00F059D7">
        <w:t>Opisie przedmiotu zamówienia (</w:t>
      </w:r>
      <w:r>
        <w:t>załącznik nr 1 do umowy</w:t>
      </w:r>
      <w:r w:rsidR="00F059D7" w:rsidRPr="00F059D7">
        <w:t>)</w:t>
      </w:r>
      <w:r w:rsidR="00F45705" w:rsidRPr="00D8372E">
        <w:t>.</w:t>
      </w:r>
    </w:p>
    <w:p w:rsidR="008E7C4F" w:rsidRPr="00D8372E" w:rsidRDefault="00FC178B" w:rsidP="00FC178B">
      <w:pPr>
        <w:shd w:val="clear" w:color="auto" w:fill="FFFFFF"/>
        <w:tabs>
          <w:tab w:val="left" w:pos="298"/>
        </w:tabs>
        <w:spacing w:line="360" w:lineRule="auto"/>
        <w:jc w:val="both"/>
        <w:rPr>
          <w:rFonts w:cs="Arial"/>
        </w:rPr>
      </w:pPr>
      <w:r>
        <w:rPr>
          <w:rFonts w:cs="Arial"/>
        </w:rPr>
        <w:t xml:space="preserve">4. </w:t>
      </w:r>
      <w:r w:rsidR="008E7C4F" w:rsidRPr="008E7C4F">
        <w:rPr>
          <w:rFonts w:cs="Arial"/>
        </w:rPr>
        <w:t xml:space="preserve">Odbiory będą dokonywane na podstawie dokumentów i na zasadach określonych w </w:t>
      </w:r>
      <w:r w:rsidR="008E7C4F">
        <w:rPr>
          <w:rFonts w:cs="Arial"/>
        </w:rPr>
        <w:t>Opisie przedmiotu zamówienia</w:t>
      </w:r>
      <w:r w:rsidR="00EF1B0A">
        <w:rPr>
          <w:rFonts w:cs="Arial"/>
        </w:rPr>
        <w:t xml:space="preserve"> (</w:t>
      </w:r>
      <w:r>
        <w:t>załącznik nr 1 do umowy</w:t>
      </w:r>
      <w:r w:rsidR="00EF1B0A">
        <w:rPr>
          <w:rFonts w:cs="Arial"/>
        </w:rPr>
        <w:t>)</w:t>
      </w:r>
      <w:r w:rsidR="008E7C4F" w:rsidRPr="008E7C4F">
        <w:rPr>
          <w:rFonts w:cs="Arial"/>
        </w:rPr>
        <w:t>.</w:t>
      </w:r>
    </w:p>
    <w:p w:rsidR="00350E6A" w:rsidRPr="00D8372E" w:rsidRDefault="00350E6A" w:rsidP="00F45705">
      <w:pPr>
        <w:spacing w:before="240" w:after="120" w:line="360" w:lineRule="auto"/>
        <w:jc w:val="center"/>
        <w:rPr>
          <w:rFonts w:cs="Arial"/>
        </w:rPr>
      </w:pPr>
      <w:r w:rsidRPr="00D8372E">
        <w:rPr>
          <w:rFonts w:cs="Arial"/>
        </w:rPr>
        <w:t>§ 2</w:t>
      </w:r>
    </w:p>
    <w:p w:rsidR="00350E6A" w:rsidRPr="00D8372E" w:rsidRDefault="00112C19" w:rsidP="00BB0E59">
      <w:pPr>
        <w:spacing w:line="360" w:lineRule="auto"/>
        <w:ind w:firstLine="426"/>
        <w:jc w:val="both"/>
        <w:rPr>
          <w:rFonts w:cs="Arial"/>
        </w:rPr>
      </w:pPr>
      <w:r w:rsidRPr="00D8372E">
        <w:rPr>
          <w:rFonts w:cs="Arial"/>
        </w:rPr>
        <w:t>O</w:t>
      </w:r>
      <w:r w:rsidR="00350E6A" w:rsidRPr="00D8372E">
        <w:rPr>
          <w:rFonts w:cs="Arial"/>
        </w:rPr>
        <w:t>dpowiedzialnymi za przebieg oraz realizację umowy są:</w:t>
      </w:r>
      <w:r w:rsidR="00350E6A" w:rsidRPr="00D8372E">
        <w:rPr>
          <w:rFonts w:cs="Arial"/>
        </w:rPr>
        <w:tab/>
      </w:r>
    </w:p>
    <w:p w:rsidR="008E7C4F" w:rsidRDefault="00350E6A" w:rsidP="003821C5">
      <w:pPr>
        <w:pStyle w:val="Akapitzlist"/>
        <w:numPr>
          <w:ilvl w:val="0"/>
          <w:numId w:val="1"/>
        </w:numPr>
        <w:tabs>
          <w:tab w:val="clear" w:pos="360"/>
          <w:tab w:val="num" w:pos="709"/>
        </w:tabs>
        <w:spacing w:line="360" w:lineRule="auto"/>
        <w:ind w:left="709" w:hanging="283"/>
        <w:jc w:val="both"/>
        <w:rPr>
          <w:rFonts w:cs="Arial"/>
        </w:rPr>
      </w:pPr>
      <w:r w:rsidRPr="00D8372E">
        <w:rPr>
          <w:rFonts w:cs="Arial"/>
        </w:rPr>
        <w:t>z ramienia Zamawiającego:</w:t>
      </w:r>
    </w:p>
    <w:p w:rsidR="00792087" w:rsidRDefault="00FC178B" w:rsidP="003821C5">
      <w:pPr>
        <w:pStyle w:val="Akapitzlist"/>
        <w:numPr>
          <w:ilvl w:val="0"/>
          <w:numId w:val="16"/>
        </w:numPr>
        <w:spacing w:line="360" w:lineRule="auto"/>
        <w:jc w:val="both"/>
        <w:rPr>
          <w:rFonts w:cs="Arial"/>
        </w:rPr>
      </w:pPr>
      <w:r>
        <w:rPr>
          <w:rFonts w:cs="Arial"/>
        </w:rPr>
        <w:t>…………………………………………………………………………………………………………………………………….</w:t>
      </w:r>
      <w:r w:rsidR="008E7C4F">
        <w:rPr>
          <w:rFonts w:cs="Arial"/>
        </w:rPr>
        <w:t>;</w:t>
      </w:r>
    </w:p>
    <w:p w:rsidR="008E7C4F" w:rsidRDefault="003009A3" w:rsidP="003821C5">
      <w:pPr>
        <w:pStyle w:val="Akapitzlist"/>
        <w:numPr>
          <w:ilvl w:val="0"/>
          <w:numId w:val="16"/>
        </w:numPr>
        <w:spacing w:line="360" w:lineRule="auto"/>
        <w:jc w:val="both"/>
        <w:rPr>
          <w:rFonts w:cs="Arial"/>
        </w:rPr>
      </w:pPr>
      <w:r>
        <w:rPr>
          <w:rFonts w:cs="Arial"/>
        </w:rPr>
        <w:t>……………………………………………………………………………………………………………………………………….;</w:t>
      </w:r>
    </w:p>
    <w:p w:rsidR="008E7C4F" w:rsidRPr="008E7C4F" w:rsidRDefault="003009A3" w:rsidP="003821C5">
      <w:pPr>
        <w:pStyle w:val="Akapitzlist"/>
        <w:numPr>
          <w:ilvl w:val="0"/>
          <w:numId w:val="16"/>
        </w:numPr>
        <w:spacing w:line="360" w:lineRule="auto"/>
        <w:jc w:val="both"/>
        <w:rPr>
          <w:rFonts w:cs="Arial"/>
        </w:rPr>
      </w:pPr>
      <w:r>
        <w:rPr>
          <w:rFonts w:cs="Arial"/>
        </w:rPr>
        <w:t>……………………………………………………………………………………………………………………………………….;</w:t>
      </w:r>
    </w:p>
    <w:p w:rsidR="00792087" w:rsidRPr="00D8372E" w:rsidRDefault="00350E6A" w:rsidP="003821C5">
      <w:pPr>
        <w:numPr>
          <w:ilvl w:val="0"/>
          <w:numId w:val="1"/>
        </w:numPr>
        <w:tabs>
          <w:tab w:val="clear" w:pos="360"/>
          <w:tab w:val="num" w:pos="709"/>
        </w:tabs>
        <w:spacing w:line="360" w:lineRule="auto"/>
        <w:ind w:left="709" w:hanging="283"/>
        <w:jc w:val="both"/>
        <w:rPr>
          <w:rFonts w:cs="Arial"/>
        </w:rPr>
      </w:pPr>
      <w:r w:rsidRPr="00D8372E">
        <w:rPr>
          <w:rFonts w:cs="Arial"/>
        </w:rPr>
        <w:t xml:space="preserve">z ramienia Wykonawcy: </w:t>
      </w:r>
      <w:r w:rsidR="008E7C4F">
        <w:rPr>
          <w:rFonts w:cs="Arial"/>
        </w:rPr>
        <w:t>____________________________________</w:t>
      </w:r>
    </w:p>
    <w:p w:rsidR="00737639" w:rsidRPr="00D8372E" w:rsidRDefault="00792087" w:rsidP="00F45705">
      <w:pPr>
        <w:spacing w:before="240" w:after="120" w:line="360" w:lineRule="auto"/>
        <w:jc w:val="center"/>
        <w:rPr>
          <w:rFonts w:cs="Arial"/>
        </w:rPr>
      </w:pPr>
      <w:r w:rsidRPr="00D8372E">
        <w:rPr>
          <w:rFonts w:cs="Arial"/>
        </w:rPr>
        <w:t>§ 3</w:t>
      </w:r>
    </w:p>
    <w:p w:rsidR="00F45705" w:rsidRPr="00F90DEA" w:rsidRDefault="003678F6" w:rsidP="00F90DEA">
      <w:pPr>
        <w:pStyle w:val="Akapitzlist"/>
        <w:numPr>
          <w:ilvl w:val="0"/>
          <w:numId w:val="25"/>
        </w:numPr>
        <w:spacing w:line="360" w:lineRule="auto"/>
        <w:jc w:val="both"/>
        <w:rPr>
          <w:rFonts w:cs="Arial"/>
        </w:rPr>
      </w:pPr>
      <w:r w:rsidRPr="00F90DEA">
        <w:rPr>
          <w:rFonts w:cs="Arial"/>
        </w:rPr>
        <w:t xml:space="preserve">Umowa zostaje zawarta na </w:t>
      </w:r>
      <w:r w:rsidR="00F45705" w:rsidRPr="00F90DEA">
        <w:rPr>
          <w:rFonts w:cs="Arial"/>
        </w:rPr>
        <w:t xml:space="preserve">okres </w:t>
      </w:r>
      <w:r w:rsidR="000A5AF1" w:rsidRPr="00F90DEA">
        <w:rPr>
          <w:rFonts w:cs="Arial"/>
        </w:rPr>
        <w:t xml:space="preserve">jednego </w:t>
      </w:r>
      <w:r w:rsidR="00F45705" w:rsidRPr="00F90DEA">
        <w:rPr>
          <w:rFonts w:cs="Arial"/>
        </w:rPr>
        <w:t xml:space="preserve"> sezon</w:t>
      </w:r>
      <w:r w:rsidR="000A5AF1" w:rsidRPr="00F90DEA">
        <w:rPr>
          <w:rFonts w:cs="Arial"/>
        </w:rPr>
        <w:t>u</w:t>
      </w:r>
      <w:r w:rsidR="00F45705" w:rsidRPr="00F90DEA">
        <w:rPr>
          <w:rFonts w:cs="Arial"/>
        </w:rPr>
        <w:t xml:space="preserve"> zimow</w:t>
      </w:r>
      <w:r w:rsidR="000A5AF1" w:rsidRPr="00F90DEA">
        <w:rPr>
          <w:rFonts w:cs="Arial"/>
        </w:rPr>
        <w:t xml:space="preserve">ego </w:t>
      </w:r>
      <w:r w:rsidR="00F45705" w:rsidRPr="00F90DEA">
        <w:rPr>
          <w:rFonts w:cs="Arial"/>
        </w:rPr>
        <w:t xml:space="preserve"> </w:t>
      </w:r>
      <w:r w:rsidR="00544A07">
        <w:rPr>
          <w:rFonts w:cs="Arial"/>
        </w:rPr>
        <w:t>201</w:t>
      </w:r>
      <w:r w:rsidR="006551EA">
        <w:rPr>
          <w:rFonts w:cs="Arial"/>
        </w:rPr>
        <w:t>8</w:t>
      </w:r>
      <w:r w:rsidR="00BB0E59" w:rsidRPr="00F90DEA">
        <w:rPr>
          <w:rFonts w:cs="Arial"/>
        </w:rPr>
        <w:t>/201</w:t>
      </w:r>
      <w:r w:rsidR="006551EA">
        <w:rPr>
          <w:rFonts w:cs="Arial"/>
        </w:rPr>
        <w:t>9</w:t>
      </w:r>
      <w:r w:rsidRPr="00F90DEA">
        <w:rPr>
          <w:rFonts w:cs="Arial"/>
          <w:b/>
        </w:rPr>
        <w:t xml:space="preserve"> </w:t>
      </w:r>
      <w:r w:rsidR="00BB0E59" w:rsidRPr="00F90DEA">
        <w:rPr>
          <w:rFonts w:cs="Arial"/>
        </w:rPr>
        <w:t>z</w:t>
      </w:r>
      <w:r w:rsidR="00F45705" w:rsidRPr="00F90DEA">
        <w:rPr>
          <w:rFonts w:cs="Arial"/>
        </w:rPr>
        <w:t>e</w:t>
      </w:r>
      <w:r w:rsidR="00BB0E59" w:rsidRPr="00F90DEA">
        <w:rPr>
          <w:rFonts w:cs="Arial"/>
        </w:rPr>
        <w:t xml:space="preserve"> wstępnie założonymi t</w:t>
      </w:r>
      <w:r w:rsidR="00FC178B">
        <w:rPr>
          <w:rFonts w:cs="Arial"/>
        </w:rPr>
        <w:t xml:space="preserve">erminami świadczenia usługi od </w:t>
      </w:r>
      <w:r w:rsidR="00544A07">
        <w:rPr>
          <w:rFonts w:cs="Arial"/>
        </w:rPr>
        <w:t>01</w:t>
      </w:r>
      <w:r w:rsidR="00BB0E59" w:rsidRPr="00F90DEA">
        <w:rPr>
          <w:rFonts w:cs="Arial"/>
        </w:rPr>
        <w:t xml:space="preserve"> listopad</w:t>
      </w:r>
      <w:r w:rsidR="007C24E0" w:rsidRPr="00F90DEA">
        <w:rPr>
          <w:rFonts w:cs="Arial"/>
        </w:rPr>
        <w:t>a</w:t>
      </w:r>
      <w:r w:rsidR="00BB0E59" w:rsidRPr="00F90DEA">
        <w:rPr>
          <w:rFonts w:cs="Arial"/>
        </w:rPr>
        <w:t xml:space="preserve"> </w:t>
      </w:r>
      <w:r w:rsidR="00961C15">
        <w:rPr>
          <w:rFonts w:cs="Arial"/>
        </w:rPr>
        <w:t>201</w:t>
      </w:r>
      <w:r w:rsidR="006551EA">
        <w:rPr>
          <w:rFonts w:cs="Arial"/>
        </w:rPr>
        <w:t>8</w:t>
      </w:r>
      <w:r w:rsidR="00FC178B">
        <w:rPr>
          <w:rFonts w:cs="Arial"/>
        </w:rPr>
        <w:t xml:space="preserve"> </w:t>
      </w:r>
      <w:r w:rsidR="000A5AF1" w:rsidRPr="00F90DEA">
        <w:rPr>
          <w:rFonts w:cs="Arial"/>
        </w:rPr>
        <w:t xml:space="preserve">r. </w:t>
      </w:r>
      <w:r w:rsidR="00BB0E59" w:rsidRPr="00F90DEA">
        <w:rPr>
          <w:rFonts w:cs="Arial"/>
        </w:rPr>
        <w:t xml:space="preserve">do </w:t>
      </w:r>
      <w:r w:rsidR="007C24E0" w:rsidRPr="00F90DEA">
        <w:rPr>
          <w:rFonts w:cs="Arial"/>
        </w:rPr>
        <w:t>30</w:t>
      </w:r>
      <w:r w:rsidR="00BB0E59" w:rsidRPr="00F90DEA">
        <w:rPr>
          <w:rFonts w:cs="Arial"/>
        </w:rPr>
        <w:t xml:space="preserve"> kwietnia </w:t>
      </w:r>
      <w:r w:rsidR="00FC178B">
        <w:rPr>
          <w:rFonts w:cs="Arial"/>
        </w:rPr>
        <w:t xml:space="preserve">              </w:t>
      </w:r>
      <w:r w:rsidR="000A5AF1" w:rsidRPr="00F90DEA">
        <w:rPr>
          <w:rFonts w:cs="Arial"/>
        </w:rPr>
        <w:t>201</w:t>
      </w:r>
      <w:r w:rsidR="006551EA">
        <w:rPr>
          <w:rFonts w:cs="Arial"/>
        </w:rPr>
        <w:t>9</w:t>
      </w:r>
      <w:r w:rsidR="00FC178B">
        <w:rPr>
          <w:rFonts w:cs="Arial"/>
        </w:rPr>
        <w:t xml:space="preserve"> </w:t>
      </w:r>
      <w:r w:rsidR="000A5AF1" w:rsidRPr="00F90DEA">
        <w:rPr>
          <w:rFonts w:cs="Arial"/>
        </w:rPr>
        <w:t>r.</w:t>
      </w:r>
    </w:p>
    <w:p w:rsidR="003678F6" w:rsidRDefault="00BB0E59" w:rsidP="00F90DEA">
      <w:pPr>
        <w:pStyle w:val="Akapitzlist"/>
        <w:numPr>
          <w:ilvl w:val="0"/>
          <w:numId w:val="25"/>
        </w:numPr>
        <w:shd w:val="clear" w:color="auto" w:fill="FFFFFF"/>
        <w:tabs>
          <w:tab w:val="left" w:pos="9149"/>
        </w:tabs>
        <w:spacing w:line="360" w:lineRule="auto"/>
        <w:jc w:val="both"/>
        <w:rPr>
          <w:rFonts w:cs="Arial"/>
        </w:rPr>
      </w:pPr>
      <w:r w:rsidRPr="00F45705">
        <w:rPr>
          <w:rFonts w:cs="Arial"/>
        </w:rPr>
        <w:t>Szczegółową d</w:t>
      </w:r>
      <w:r w:rsidR="003678F6" w:rsidRPr="00F45705">
        <w:rPr>
          <w:rFonts w:cs="Arial"/>
        </w:rPr>
        <w:t>atę rozpoczęcia realizacji umowy wyznaczy Zamawiający w zależności od panujących warunków atmosferycznych.</w:t>
      </w:r>
    </w:p>
    <w:p w:rsidR="00A03B9A" w:rsidRPr="005A03EC" w:rsidRDefault="00A03B9A" w:rsidP="00F90DEA">
      <w:pPr>
        <w:pStyle w:val="Akapitzlist"/>
        <w:numPr>
          <w:ilvl w:val="0"/>
          <w:numId w:val="25"/>
        </w:numPr>
        <w:shd w:val="clear" w:color="auto" w:fill="FFFFFF"/>
        <w:autoSpaceDE w:val="0"/>
        <w:autoSpaceDN w:val="0"/>
        <w:spacing w:line="360" w:lineRule="auto"/>
        <w:jc w:val="both"/>
        <w:rPr>
          <w:color w:val="000000"/>
        </w:rPr>
      </w:pPr>
      <w:r w:rsidRPr="005A03EC">
        <w:rPr>
          <w:color w:val="000000"/>
        </w:rPr>
        <w:t>Wykonawca</w:t>
      </w:r>
      <w:r w:rsidR="00AE0525" w:rsidRPr="005A03EC">
        <w:rPr>
          <w:color w:val="000000"/>
        </w:rPr>
        <w:t xml:space="preserve">, </w:t>
      </w:r>
      <w:r w:rsidR="00AE0525" w:rsidRPr="005A03EC">
        <w:rPr>
          <w:u w:val="single"/>
        </w:rPr>
        <w:t>zgodnie z deklaracją zawartą w Ofercie,</w:t>
      </w:r>
      <w:r w:rsidRPr="000A5AF1">
        <w:t xml:space="preserve"> </w:t>
      </w:r>
      <w:r w:rsidRPr="005A03EC">
        <w:rPr>
          <w:color w:val="000000"/>
        </w:rPr>
        <w:t xml:space="preserve">jest zobowiązany do zatrudnienia minimum </w:t>
      </w:r>
      <w:r w:rsidRPr="005A03EC">
        <w:rPr>
          <w:b/>
          <w:color w:val="000000"/>
        </w:rPr>
        <w:t>1</w:t>
      </w:r>
      <w:r w:rsidRPr="005A03EC">
        <w:rPr>
          <w:color w:val="000000"/>
        </w:rPr>
        <w:t xml:space="preserve"> osoby bezrobotnej w przedmiotowym zadaniu na podstawie skierowania </w:t>
      </w:r>
      <w:r w:rsidR="00FC178B">
        <w:rPr>
          <w:color w:val="000000"/>
        </w:rPr>
        <w:t xml:space="preserve">                      </w:t>
      </w:r>
      <w:r w:rsidRPr="005A03EC">
        <w:rPr>
          <w:color w:val="000000"/>
        </w:rPr>
        <w:t>z Urzędu Pracy w myśl ustawy o promocji zatrudnienia i instytucjach rynku pracy (tekst jednolity Dz. U. z 20</w:t>
      </w:r>
      <w:r w:rsidR="00EB63E1" w:rsidRPr="005A03EC">
        <w:rPr>
          <w:color w:val="000000"/>
        </w:rPr>
        <w:t>16</w:t>
      </w:r>
      <w:r w:rsidRPr="005A03EC">
        <w:rPr>
          <w:color w:val="000000"/>
        </w:rPr>
        <w:t>r.</w:t>
      </w:r>
      <w:r w:rsidR="00EB63E1" w:rsidRPr="005A03EC">
        <w:rPr>
          <w:color w:val="000000"/>
        </w:rPr>
        <w:t>,</w:t>
      </w:r>
      <w:r w:rsidRPr="005A03EC">
        <w:rPr>
          <w:color w:val="000000"/>
        </w:rPr>
        <w:t xml:space="preserve">  poz.</w:t>
      </w:r>
      <w:r w:rsidR="00EB63E1" w:rsidRPr="005A03EC">
        <w:rPr>
          <w:color w:val="000000"/>
        </w:rPr>
        <w:t xml:space="preserve"> 645 ze zm.</w:t>
      </w:r>
      <w:r w:rsidRPr="005A03EC">
        <w:rPr>
          <w:color w:val="000000"/>
        </w:rPr>
        <w:t>).</w:t>
      </w:r>
    </w:p>
    <w:p w:rsidR="00A03B9A" w:rsidRDefault="00A03B9A" w:rsidP="00F90DEA">
      <w:pPr>
        <w:pStyle w:val="Akapitzlist"/>
        <w:numPr>
          <w:ilvl w:val="0"/>
          <w:numId w:val="25"/>
        </w:numPr>
        <w:shd w:val="clear" w:color="auto" w:fill="FFFFFF"/>
        <w:autoSpaceDE w:val="0"/>
        <w:autoSpaceDN w:val="0"/>
        <w:spacing w:line="360" w:lineRule="auto"/>
        <w:contextualSpacing w:val="0"/>
        <w:jc w:val="both"/>
        <w:rPr>
          <w:color w:val="000000"/>
        </w:rPr>
      </w:pPr>
      <w:r>
        <w:rPr>
          <w:color w:val="000000"/>
        </w:rPr>
        <w:t xml:space="preserve">Wykonawca jest zobowiązany do utrzymania stałej liczby </w:t>
      </w:r>
      <w:r w:rsidRPr="00A03B9A">
        <w:rPr>
          <w:b/>
          <w:color w:val="000000"/>
        </w:rPr>
        <w:t>1</w:t>
      </w:r>
      <w:r>
        <w:rPr>
          <w:color w:val="000000"/>
        </w:rPr>
        <w:t xml:space="preserve"> osoby, zatrudnionej na warunkach określonych w ust. 3 w okresie</w:t>
      </w:r>
      <w:r w:rsidR="00E86048">
        <w:rPr>
          <w:color w:val="000000"/>
        </w:rPr>
        <w:t xml:space="preserve"> realizacji usługi w poszczególnych sezonach zimowych.</w:t>
      </w:r>
      <w:r>
        <w:rPr>
          <w:color w:val="000000"/>
        </w:rPr>
        <w:t xml:space="preserve"> </w:t>
      </w:r>
    </w:p>
    <w:p w:rsidR="00A03B9A" w:rsidRDefault="00A03B9A" w:rsidP="00F90DEA">
      <w:pPr>
        <w:pStyle w:val="Akapitzlist"/>
        <w:numPr>
          <w:ilvl w:val="0"/>
          <w:numId w:val="25"/>
        </w:numPr>
        <w:shd w:val="clear" w:color="auto" w:fill="FFFFFF"/>
        <w:autoSpaceDE w:val="0"/>
        <w:autoSpaceDN w:val="0"/>
        <w:spacing w:line="360" w:lineRule="auto"/>
        <w:contextualSpacing w:val="0"/>
        <w:jc w:val="both"/>
        <w:rPr>
          <w:color w:val="000000"/>
        </w:rPr>
      </w:pPr>
      <w:r>
        <w:rPr>
          <w:color w:val="000000"/>
        </w:rPr>
        <w:t>Potwierdzeniem zatrudnienia</w:t>
      </w:r>
      <w:r w:rsidR="00BC1456">
        <w:rPr>
          <w:color w:val="000000"/>
        </w:rPr>
        <w:t xml:space="preserve"> </w:t>
      </w:r>
      <w:r w:rsidR="00BC1456" w:rsidRPr="00BC1456">
        <w:rPr>
          <w:b/>
          <w:color w:val="000000"/>
        </w:rPr>
        <w:t>1</w:t>
      </w:r>
      <w:r w:rsidR="00BC1456">
        <w:rPr>
          <w:color w:val="000000"/>
        </w:rPr>
        <w:t xml:space="preserve"> </w:t>
      </w:r>
      <w:r>
        <w:rPr>
          <w:color w:val="000000"/>
        </w:rPr>
        <w:t>osoby, o której mowa w ust. 3 będzie zaświadczenie z właściwego Urzędu Pracy o zatrudnieniu osoby bezrobotnej, przedłożone Zamawiającemu najpóźniej w dniu</w:t>
      </w:r>
      <w:r w:rsidR="00E86048">
        <w:rPr>
          <w:color w:val="000000"/>
        </w:rPr>
        <w:t xml:space="preserve"> rozpoczęcia realizacji usługi w danym sezonie zimowym.</w:t>
      </w:r>
      <w:r>
        <w:rPr>
          <w:color w:val="000000"/>
        </w:rPr>
        <w:t xml:space="preserve"> </w:t>
      </w:r>
    </w:p>
    <w:p w:rsidR="00A03B9A" w:rsidRDefault="00A03B9A" w:rsidP="00F90DEA">
      <w:pPr>
        <w:pStyle w:val="Akapitzlist"/>
        <w:numPr>
          <w:ilvl w:val="0"/>
          <w:numId w:val="25"/>
        </w:numPr>
        <w:shd w:val="clear" w:color="auto" w:fill="FFFFFF"/>
        <w:autoSpaceDE w:val="0"/>
        <w:autoSpaceDN w:val="0"/>
        <w:spacing w:line="360" w:lineRule="auto"/>
        <w:contextualSpacing w:val="0"/>
        <w:jc w:val="both"/>
        <w:rPr>
          <w:color w:val="000000"/>
        </w:rPr>
      </w:pPr>
      <w:r>
        <w:rPr>
          <w:color w:val="000000"/>
        </w:rPr>
        <w:lastRenderedPageBreak/>
        <w:t xml:space="preserve">W przypadku braku na rynku osoby bezrobotnej gotowej do podjęcia pracy o której mowa w ust. </w:t>
      </w:r>
      <w:r w:rsidR="00BC1456">
        <w:rPr>
          <w:color w:val="000000"/>
        </w:rPr>
        <w:t>3</w:t>
      </w:r>
      <w:r>
        <w:rPr>
          <w:color w:val="000000"/>
        </w:rPr>
        <w:t>, Wykonawca przedstawi odpowiedni dokument z właściwego Urzędu Pracy, stwierdzający brak takich osób.</w:t>
      </w:r>
    </w:p>
    <w:p w:rsidR="00A03B9A" w:rsidRPr="002D137D" w:rsidRDefault="0002482F" w:rsidP="00A03B9A">
      <w:pPr>
        <w:rPr>
          <w:rFonts w:ascii="Calibri" w:hAnsi="Calibri"/>
          <w:i/>
          <w:sz w:val="22"/>
          <w:szCs w:val="22"/>
        </w:rPr>
      </w:pPr>
      <w:r w:rsidRPr="002D137D">
        <w:rPr>
          <w:rFonts w:ascii="Calibri" w:hAnsi="Calibri"/>
          <w:i/>
          <w:sz w:val="22"/>
          <w:szCs w:val="22"/>
        </w:rPr>
        <w:t>/ust. 3-</w:t>
      </w:r>
      <w:r w:rsidR="00EB63E1">
        <w:rPr>
          <w:rFonts w:ascii="Calibri" w:hAnsi="Calibri"/>
          <w:i/>
          <w:sz w:val="22"/>
          <w:szCs w:val="22"/>
        </w:rPr>
        <w:t>6</w:t>
      </w:r>
      <w:r w:rsidRPr="002D137D">
        <w:rPr>
          <w:rFonts w:ascii="Calibri" w:hAnsi="Calibri"/>
          <w:i/>
          <w:sz w:val="22"/>
          <w:szCs w:val="22"/>
        </w:rPr>
        <w:t xml:space="preserve"> będą miały zastosowanie tylko, jeśli Wykonawca zadeklaruje w ofercie zatrudnienie bezrobotnych/</w:t>
      </w:r>
    </w:p>
    <w:p w:rsidR="00737639" w:rsidRPr="00D8372E" w:rsidRDefault="00737639" w:rsidP="00F45705">
      <w:pPr>
        <w:spacing w:before="240" w:after="120" w:line="360" w:lineRule="auto"/>
        <w:jc w:val="center"/>
        <w:rPr>
          <w:rFonts w:cs="Arial"/>
        </w:rPr>
      </w:pPr>
      <w:r w:rsidRPr="00F45705">
        <w:rPr>
          <w:rFonts w:cs="Arial"/>
        </w:rPr>
        <w:t xml:space="preserve">§ </w:t>
      </w:r>
      <w:r w:rsidR="00F059D7">
        <w:rPr>
          <w:rFonts w:cs="Arial"/>
        </w:rPr>
        <w:t>4</w:t>
      </w:r>
    </w:p>
    <w:p w:rsidR="00737639" w:rsidRPr="00D8372E" w:rsidRDefault="00737639" w:rsidP="003821C5">
      <w:pPr>
        <w:pStyle w:val="Lista"/>
        <w:numPr>
          <w:ilvl w:val="0"/>
          <w:numId w:val="7"/>
        </w:numPr>
        <w:tabs>
          <w:tab w:val="clear" w:pos="720"/>
          <w:tab w:val="num" w:pos="426"/>
        </w:tabs>
        <w:spacing w:line="360" w:lineRule="auto"/>
        <w:ind w:left="426" w:hanging="426"/>
        <w:jc w:val="both"/>
        <w:rPr>
          <w:rFonts w:ascii="Verdana" w:hAnsi="Verdana" w:cs="Arial"/>
          <w:sz w:val="20"/>
        </w:rPr>
      </w:pPr>
      <w:r w:rsidRPr="00D8372E">
        <w:rPr>
          <w:rFonts w:ascii="Verdana" w:hAnsi="Verdana" w:cs="Arial"/>
          <w:sz w:val="20"/>
        </w:rPr>
        <w:t xml:space="preserve">Wykonawca zobowiązany jest do zawarcia na własny koszt odpowiednich umów ubezpieczenia z tytułu szkód, które mogą zaistnieć w związku z określonymi zdarzeniami losowymi, oraz od odpowiedzialności cywilnej na czas realizacji </w:t>
      </w:r>
      <w:r w:rsidR="001F4114" w:rsidRPr="00D8372E">
        <w:rPr>
          <w:rFonts w:ascii="Verdana" w:hAnsi="Verdana" w:cs="Arial"/>
          <w:sz w:val="20"/>
        </w:rPr>
        <w:t>usług</w:t>
      </w:r>
      <w:r w:rsidRPr="00D8372E">
        <w:rPr>
          <w:rFonts w:ascii="Verdana" w:hAnsi="Verdana" w:cs="Arial"/>
          <w:sz w:val="20"/>
        </w:rPr>
        <w:t xml:space="preserve"> objętych Umową.</w:t>
      </w:r>
    </w:p>
    <w:p w:rsidR="00737639" w:rsidRPr="00D8372E" w:rsidRDefault="00737639" w:rsidP="003821C5">
      <w:pPr>
        <w:pStyle w:val="Lista"/>
        <w:numPr>
          <w:ilvl w:val="0"/>
          <w:numId w:val="7"/>
        </w:numPr>
        <w:tabs>
          <w:tab w:val="clear" w:pos="720"/>
          <w:tab w:val="num" w:pos="426"/>
        </w:tabs>
        <w:spacing w:line="360" w:lineRule="auto"/>
        <w:ind w:left="426" w:hanging="426"/>
        <w:jc w:val="both"/>
        <w:rPr>
          <w:rFonts w:ascii="Verdana" w:hAnsi="Verdana" w:cs="Arial"/>
          <w:sz w:val="20"/>
        </w:rPr>
      </w:pPr>
      <w:r w:rsidRPr="00D8372E">
        <w:rPr>
          <w:rFonts w:ascii="Verdana" w:hAnsi="Verdana" w:cs="Arial"/>
          <w:sz w:val="20"/>
        </w:rPr>
        <w:t>Ubezpieczeniu podlegają w szczególności:</w:t>
      </w:r>
    </w:p>
    <w:p w:rsidR="00737639" w:rsidRPr="00F059D7" w:rsidRDefault="001F4114" w:rsidP="003821C5">
      <w:pPr>
        <w:pStyle w:val="Akapitzlist"/>
        <w:numPr>
          <w:ilvl w:val="0"/>
          <w:numId w:val="12"/>
        </w:numPr>
        <w:spacing w:line="360" w:lineRule="auto"/>
        <w:jc w:val="both"/>
        <w:rPr>
          <w:rFonts w:cs="Arial"/>
        </w:rPr>
      </w:pPr>
      <w:r w:rsidRPr="00F059D7">
        <w:rPr>
          <w:rFonts w:cs="Arial"/>
        </w:rPr>
        <w:t>usługi</w:t>
      </w:r>
      <w:r w:rsidR="00737639" w:rsidRPr="00F059D7">
        <w:rPr>
          <w:rFonts w:cs="Arial"/>
        </w:rPr>
        <w:t xml:space="preserve"> objęte Umową, </w:t>
      </w:r>
    </w:p>
    <w:p w:rsidR="00737639" w:rsidRPr="00D8372E" w:rsidRDefault="00737639" w:rsidP="003821C5">
      <w:pPr>
        <w:pStyle w:val="Akapitzlist"/>
        <w:numPr>
          <w:ilvl w:val="0"/>
          <w:numId w:val="12"/>
        </w:numPr>
        <w:spacing w:line="360" w:lineRule="auto"/>
        <w:jc w:val="both"/>
        <w:rPr>
          <w:rFonts w:cs="Arial"/>
        </w:rPr>
      </w:pPr>
      <w:r w:rsidRPr="00D8372E">
        <w:rPr>
          <w:rFonts w:cs="Arial"/>
        </w:rPr>
        <w:t xml:space="preserve">odpowiedzialność cywilna za szkody oraz następstwa nieszczęśliwych wypadków powstałe w związku z prowadzonymi </w:t>
      </w:r>
      <w:r w:rsidR="001F4114" w:rsidRPr="00D8372E">
        <w:rPr>
          <w:rFonts w:cs="Arial"/>
        </w:rPr>
        <w:t>pracami</w:t>
      </w:r>
      <w:r w:rsidRPr="00D8372E">
        <w:rPr>
          <w:rFonts w:cs="Arial"/>
        </w:rPr>
        <w:t>.</w:t>
      </w:r>
    </w:p>
    <w:p w:rsidR="00350E6A" w:rsidRPr="00D8372E" w:rsidRDefault="007B3401" w:rsidP="00F45705">
      <w:pPr>
        <w:spacing w:before="240" w:after="120" w:line="360" w:lineRule="auto"/>
        <w:jc w:val="center"/>
        <w:rPr>
          <w:rFonts w:cs="Arial"/>
        </w:rPr>
      </w:pPr>
      <w:r w:rsidRPr="00D8372E">
        <w:rPr>
          <w:rFonts w:cs="Arial"/>
        </w:rPr>
        <w:t xml:space="preserve">§ </w:t>
      </w:r>
      <w:r w:rsidR="00F059D7">
        <w:rPr>
          <w:rFonts w:cs="Arial"/>
        </w:rPr>
        <w:t>5</w:t>
      </w:r>
    </w:p>
    <w:p w:rsidR="00FC178B" w:rsidRPr="00FC178B" w:rsidRDefault="00FC178B" w:rsidP="00FC178B">
      <w:pPr>
        <w:numPr>
          <w:ilvl w:val="0"/>
          <w:numId w:val="29"/>
        </w:numPr>
        <w:autoSpaceDE w:val="0"/>
        <w:autoSpaceDN w:val="0"/>
        <w:adjustRightInd w:val="0"/>
        <w:spacing w:line="360" w:lineRule="auto"/>
        <w:ind w:left="284" w:hanging="284"/>
        <w:jc w:val="both"/>
      </w:pPr>
      <w:r w:rsidRPr="00FC178B">
        <w:t>Wynagrodzenie za wykonane prace b</w:t>
      </w:r>
      <w:r w:rsidRPr="00FC178B">
        <w:rPr>
          <w:rFonts w:eastAsia="TimesNewRoman"/>
        </w:rPr>
        <w:t>ę</w:t>
      </w:r>
      <w:r w:rsidRPr="00FC178B">
        <w:t>dzie rozliczane wg nast</w:t>
      </w:r>
      <w:r w:rsidRPr="00FC178B">
        <w:rPr>
          <w:rFonts w:eastAsia="TimesNewRoman"/>
        </w:rPr>
        <w:t>ę</w:t>
      </w:r>
      <w:r w:rsidRPr="00FC178B">
        <w:t>puj</w:t>
      </w:r>
      <w:r w:rsidRPr="00FC178B">
        <w:rPr>
          <w:rFonts w:eastAsia="TimesNewRoman"/>
        </w:rPr>
        <w:t>ą</w:t>
      </w:r>
      <w:r w:rsidRPr="00FC178B">
        <w:t xml:space="preserve">cych stawek jednostkowych: </w:t>
      </w:r>
    </w:p>
    <w:p w:rsidR="00FC178B" w:rsidRPr="00FC178B" w:rsidRDefault="00FC178B" w:rsidP="00FC178B">
      <w:pPr>
        <w:pStyle w:val="Bezodstpw"/>
        <w:spacing w:line="360" w:lineRule="auto"/>
        <w:ind w:left="66"/>
        <w:jc w:val="both"/>
        <w:rPr>
          <w:rFonts w:ascii="Verdana" w:hAnsi="Verdana"/>
          <w:b/>
          <w:sz w:val="20"/>
          <w:szCs w:val="20"/>
        </w:rPr>
      </w:pPr>
      <w:r>
        <w:rPr>
          <w:rFonts w:ascii="Verdana" w:hAnsi="Verdana"/>
          <w:sz w:val="20"/>
          <w:szCs w:val="20"/>
        </w:rPr>
        <w:t>Zadanie I -</w:t>
      </w:r>
      <w:r w:rsidRPr="00FC178B">
        <w:rPr>
          <w:rFonts w:ascii="Verdana" w:hAnsi="Verdana"/>
          <w:sz w:val="20"/>
          <w:szCs w:val="20"/>
        </w:rPr>
        <w:t xml:space="preserve"> cena dobowego utrzymania 1 km dróg gminnych w IV standardzie </w:t>
      </w:r>
      <w:r>
        <w:rPr>
          <w:rFonts w:ascii="Verdana" w:hAnsi="Verdana"/>
          <w:sz w:val="20"/>
          <w:szCs w:val="20"/>
        </w:rPr>
        <w:t>……….</w:t>
      </w:r>
      <w:r w:rsidRPr="00FC178B">
        <w:rPr>
          <w:rFonts w:ascii="Verdana" w:hAnsi="Verdana"/>
          <w:sz w:val="20"/>
          <w:szCs w:val="20"/>
        </w:rPr>
        <w:t xml:space="preserve"> zł netto, podatek VAT w wysokości  </w:t>
      </w:r>
      <w:r>
        <w:rPr>
          <w:rFonts w:ascii="Verdana" w:hAnsi="Verdana"/>
          <w:sz w:val="20"/>
          <w:szCs w:val="20"/>
        </w:rPr>
        <w:t>….</w:t>
      </w:r>
      <w:r w:rsidRPr="00FC178B">
        <w:rPr>
          <w:rFonts w:ascii="Verdana" w:hAnsi="Verdana"/>
          <w:sz w:val="20"/>
          <w:szCs w:val="20"/>
        </w:rPr>
        <w:t xml:space="preserve"> % tj. </w:t>
      </w:r>
      <w:r>
        <w:rPr>
          <w:rFonts w:ascii="Verdana" w:hAnsi="Verdana"/>
          <w:sz w:val="20"/>
          <w:szCs w:val="20"/>
        </w:rPr>
        <w:t>……….</w:t>
      </w:r>
      <w:r w:rsidRPr="00FC178B">
        <w:rPr>
          <w:rFonts w:ascii="Verdana" w:hAnsi="Verdana"/>
          <w:sz w:val="20"/>
          <w:szCs w:val="20"/>
        </w:rPr>
        <w:t xml:space="preserve"> zł co daje wartość brutto </w:t>
      </w:r>
      <w:r>
        <w:rPr>
          <w:rFonts w:ascii="Verdana" w:hAnsi="Verdana"/>
          <w:b/>
          <w:sz w:val="20"/>
          <w:szCs w:val="20"/>
        </w:rPr>
        <w:t>………..</w:t>
      </w:r>
      <w:r w:rsidRPr="00FC178B">
        <w:rPr>
          <w:rFonts w:ascii="Verdana" w:hAnsi="Verdana"/>
          <w:b/>
          <w:sz w:val="20"/>
          <w:szCs w:val="20"/>
        </w:rPr>
        <w:t xml:space="preserve"> zł </w:t>
      </w:r>
    </w:p>
    <w:p w:rsidR="00FC178B" w:rsidRPr="00FC178B" w:rsidRDefault="00FC178B" w:rsidP="00FC178B">
      <w:pPr>
        <w:pStyle w:val="Bezodstpw"/>
        <w:spacing w:line="360" w:lineRule="auto"/>
        <w:ind w:left="66"/>
        <w:jc w:val="both"/>
        <w:rPr>
          <w:rFonts w:ascii="Verdana" w:hAnsi="Verdana"/>
          <w:sz w:val="20"/>
          <w:szCs w:val="20"/>
        </w:rPr>
      </w:pPr>
      <w:r>
        <w:rPr>
          <w:rFonts w:ascii="Verdana" w:hAnsi="Verdana"/>
          <w:sz w:val="20"/>
          <w:szCs w:val="20"/>
        </w:rPr>
        <w:t xml:space="preserve">Zadanie II - </w:t>
      </w:r>
      <w:r w:rsidRPr="00FC178B">
        <w:rPr>
          <w:rFonts w:ascii="Verdana" w:hAnsi="Verdana"/>
          <w:sz w:val="20"/>
          <w:szCs w:val="20"/>
        </w:rPr>
        <w:t xml:space="preserve"> cena dobowego utrzymania 1 km dróg gminnych w V standardzie </w:t>
      </w:r>
      <w:r>
        <w:rPr>
          <w:rFonts w:ascii="Verdana" w:hAnsi="Verdana"/>
          <w:sz w:val="20"/>
          <w:szCs w:val="20"/>
        </w:rPr>
        <w:t>…………</w:t>
      </w:r>
      <w:r w:rsidRPr="00FC178B">
        <w:rPr>
          <w:rFonts w:ascii="Verdana" w:hAnsi="Verdana"/>
          <w:sz w:val="20"/>
          <w:szCs w:val="20"/>
        </w:rPr>
        <w:t xml:space="preserve"> zł netto, podatek VAT w wysokości  </w:t>
      </w:r>
      <w:r>
        <w:rPr>
          <w:rFonts w:ascii="Verdana" w:hAnsi="Verdana"/>
          <w:sz w:val="20"/>
          <w:szCs w:val="20"/>
        </w:rPr>
        <w:t>….</w:t>
      </w:r>
      <w:r w:rsidRPr="00FC178B">
        <w:rPr>
          <w:rFonts w:ascii="Verdana" w:hAnsi="Verdana"/>
          <w:sz w:val="20"/>
          <w:szCs w:val="20"/>
        </w:rPr>
        <w:t xml:space="preserve">% tj. </w:t>
      </w:r>
      <w:r>
        <w:rPr>
          <w:rFonts w:ascii="Verdana" w:hAnsi="Verdana"/>
          <w:sz w:val="20"/>
          <w:szCs w:val="20"/>
        </w:rPr>
        <w:t>……….</w:t>
      </w:r>
      <w:r w:rsidRPr="00FC178B">
        <w:rPr>
          <w:rFonts w:ascii="Verdana" w:hAnsi="Verdana"/>
          <w:sz w:val="20"/>
          <w:szCs w:val="20"/>
        </w:rPr>
        <w:t xml:space="preserve"> zł co daje wartość brutto </w:t>
      </w:r>
      <w:r>
        <w:rPr>
          <w:rFonts w:ascii="Verdana" w:hAnsi="Verdana"/>
          <w:b/>
          <w:sz w:val="20"/>
          <w:szCs w:val="20"/>
        </w:rPr>
        <w:t>…………</w:t>
      </w:r>
      <w:r w:rsidRPr="00FC178B">
        <w:rPr>
          <w:rFonts w:ascii="Verdana" w:hAnsi="Verdana"/>
          <w:b/>
          <w:sz w:val="20"/>
          <w:szCs w:val="20"/>
        </w:rPr>
        <w:t xml:space="preserve"> zł</w:t>
      </w:r>
      <w:r w:rsidRPr="00FC178B">
        <w:rPr>
          <w:rFonts w:ascii="Verdana" w:hAnsi="Verdana"/>
          <w:sz w:val="20"/>
          <w:szCs w:val="20"/>
        </w:rPr>
        <w:t xml:space="preserve"> </w:t>
      </w:r>
    </w:p>
    <w:p w:rsidR="00FC178B" w:rsidRPr="00FC178B" w:rsidRDefault="00FC178B" w:rsidP="00FC178B">
      <w:pPr>
        <w:pStyle w:val="Bezodstpw"/>
        <w:spacing w:line="360" w:lineRule="auto"/>
        <w:jc w:val="both"/>
        <w:rPr>
          <w:rFonts w:ascii="Verdana" w:hAnsi="Verdana"/>
          <w:sz w:val="20"/>
          <w:szCs w:val="20"/>
        </w:rPr>
      </w:pPr>
    </w:p>
    <w:p w:rsidR="00FC178B" w:rsidRPr="00FC178B" w:rsidRDefault="00FC178B" w:rsidP="00FC178B">
      <w:pPr>
        <w:pStyle w:val="Bezodstpw"/>
        <w:spacing w:line="360" w:lineRule="auto"/>
        <w:jc w:val="both"/>
        <w:rPr>
          <w:rFonts w:ascii="Verdana" w:hAnsi="Verdana"/>
          <w:b/>
          <w:sz w:val="20"/>
          <w:szCs w:val="20"/>
        </w:rPr>
      </w:pPr>
      <w:r w:rsidRPr="00FC178B">
        <w:rPr>
          <w:rFonts w:ascii="Verdana" w:hAnsi="Verdana"/>
          <w:sz w:val="20"/>
          <w:szCs w:val="20"/>
        </w:rPr>
        <w:t>2. Umowa b</w:t>
      </w:r>
      <w:r w:rsidRPr="00FC178B">
        <w:rPr>
          <w:rFonts w:ascii="Verdana" w:eastAsia="TimesNewRoman" w:hAnsi="Verdana"/>
          <w:sz w:val="20"/>
          <w:szCs w:val="20"/>
        </w:rPr>
        <w:t>ę</w:t>
      </w:r>
      <w:r w:rsidRPr="00FC178B">
        <w:rPr>
          <w:rFonts w:ascii="Verdana" w:hAnsi="Verdana"/>
          <w:sz w:val="20"/>
          <w:szCs w:val="20"/>
        </w:rPr>
        <w:t>dzie realizowana wed</w:t>
      </w:r>
      <w:r w:rsidRPr="00FC178B">
        <w:rPr>
          <w:rFonts w:ascii="Verdana" w:eastAsia="TimesNewRoman" w:hAnsi="Verdana"/>
          <w:sz w:val="20"/>
          <w:szCs w:val="20"/>
        </w:rPr>
        <w:t>ł</w:t>
      </w:r>
      <w:r w:rsidRPr="00FC178B">
        <w:rPr>
          <w:rFonts w:ascii="Verdana" w:hAnsi="Verdana"/>
          <w:sz w:val="20"/>
          <w:szCs w:val="20"/>
        </w:rPr>
        <w:t xml:space="preserve">ug w/w stawek maksymalnie do kwoty: </w:t>
      </w:r>
      <w:r>
        <w:rPr>
          <w:rFonts w:ascii="Verdana" w:hAnsi="Verdana"/>
          <w:b/>
          <w:sz w:val="20"/>
          <w:szCs w:val="20"/>
        </w:rPr>
        <w:t>……………….</w:t>
      </w:r>
      <w:r w:rsidRPr="00FC178B">
        <w:rPr>
          <w:rFonts w:ascii="Verdana" w:hAnsi="Verdana"/>
          <w:b/>
          <w:sz w:val="20"/>
          <w:szCs w:val="20"/>
        </w:rPr>
        <w:t xml:space="preserve"> zł brutto </w:t>
      </w:r>
      <w:r w:rsidRPr="00FC178B">
        <w:rPr>
          <w:rFonts w:ascii="Verdana" w:hAnsi="Verdana"/>
          <w:sz w:val="20"/>
          <w:szCs w:val="20"/>
        </w:rPr>
        <w:t>(s</w:t>
      </w:r>
      <w:r w:rsidRPr="00FC178B">
        <w:rPr>
          <w:rFonts w:ascii="Verdana" w:eastAsia="TimesNewRoman" w:hAnsi="Verdana"/>
          <w:sz w:val="20"/>
          <w:szCs w:val="20"/>
        </w:rPr>
        <w:t>ł</w:t>
      </w:r>
      <w:r w:rsidRPr="00FC178B">
        <w:rPr>
          <w:rFonts w:ascii="Verdana" w:hAnsi="Verdana"/>
          <w:sz w:val="20"/>
          <w:szCs w:val="20"/>
        </w:rPr>
        <w:t xml:space="preserve">ownie: </w:t>
      </w:r>
      <w:r>
        <w:rPr>
          <w:rFonts w:ascii="Verdana" w:hAnsi="Verdana"/>
          <w:sz w:val="20"/>
          <w:szCs w:val="20"/>
        </w:rPr>
        <w:t>…………………………………………………………………………………………</w:t>
      </w:r>
      <w:r w:rsidRPr="00FC178B">
        <w:rPr>
          <w:rFonts w:ascii="Verdana" w:hAnsi="Verdana"/>
          <w:sz w:val="20"/>
          <w:szCs w:val="20"/>
        </w:rPr>
        <w:t>), zabezpieczonej na ten cel w bud</w:t>
      </w:r>
      <w:r w:rsidRPr="00FC178B">
        <w:rPr>
          <w:rFonts w:ascii="Verdana" w:eastAsia="TimesNewRoman" w:hAnsi="Verdana"/>
          <w:sz w:val="20"/>
          <w:szCs w:val="20"/>
        </w:rPr>
        <w:t>ż</w:t>
      </w:r>
      <w:r w:rsidRPr="00FC178B">
        <w:rPr>
          <w:rFonts w:ascii="Verdana" w:hAnsi="Verdana"/>
          <w:sz w:val="20"/>
          <w:szCs w:val="20"/>
        </w:rPr>
        <w:t>ecie gminy na 201</w:t>
      </w:r>
      <w:r w:rsidR="006551EA">
        <w:rPr>
          <w:rFonts w:ascii="Verdana" w:hAnsi="Verdana"/>
          <w:sz w:val="20"/>
          <w:szCs w:val="20"/>
        </w:rPr>
        <w:t>8</w:t>
      </w:r>
      <w:r w:rsidRPr="00FC178B">
        <w:rPr>
          <w:rFonts w:ascii="Verdana" w:hAnsi="Verdana"/>
          <w:sz w:val="20"/>
          <w:szCs w:val="20"/>
        </w:rPr>
        <w:t>/201</w:t>
      </w:r>
      <w:r w:rsidR="006551EA">
        <w:rPr>
          <w:rFonts w:ascii="Verdana" w:hAnsi="Verdana"/>
          <w:sz w:val="20"/>
          <w:szCs w:val="20"/>
        </w:rPr>
        <w:t>9</w:t>
      </w:r>
      <w:r w:rsidRPr="00FC178B">
        <w:rPr>
          <w:rFonts w:ascii="Verdana" w:hAnsi="Verdana"/>
          <w:sz w:val="20"/>
          <w:szCs w:val="20"/>
        </w:rPr>
        <w:t xml:space="preserve"> r. </w:t>
      </w:r>
    </w:p>
    <w:p w:rsidR="00FC178B" w:rsidRPr="00FC178B" w:rsidRDefault="00FC178B" w:rsidP="00FC178B">
      <w:pPr>
        <w:autoSpaceDE w:val="0"/>
        <w:autoSpaceDN w:val="0"/>
        <w:adjustRightInd w:val="0"/>
        <w:spacing w:line="360" w:lineRule="auto"/>
        <w:jc w:val="both"/>
        <w:rPr>
          <w:rFonts w:eastAsia="Calibri"/>
        </w:rPr>
      </w:pPr>
      <w:r w:rsidRPr="00FC178B">
        <w:rPr>
          <w:rFonts w:eastAsia="Calibri"/>
        </w:rPr>
        <w:t>3. Stawki wymienione w ust. 1 dotycz</w:t>
      </w:r>
      <w:r w:rsidRPr="00FC178B">
        <w:rPr>
          <w:rFonts w:eastAsia="TimesNewRoman"/>
        </w:rPr>
        <w:t xml:space="preserve">ą </w:t>
      </w:r>
      <w:r w:rsidRPr="00FC178B">
        <w:rPr>
          <w:rFonts w:eastAsia="Calibri"/>
        </w:rPr>
        <w:t>efektywnego czasu pracy ustalonego na podstawie kart drogowych (praca sprz</w:t>
      </w:r>
      <w:r w:rsidRPr="00FC178B">
        <w:rPr>
          <w:rFonts w:eastAsia="TimesNewRoman"/>
        </w:rPr>
        <w:t>ę</w:t>
      </w:r>
      <w:r w:rsidRPr="00FC178B">
        <w:rPr>
          <w:rFonts w:eastAsia="Calibri"/>
        </w:rPr>
        <w:t>tu) potwierdzonych przez sołtysa wsi, w której realizowana była usługa.</w:t>
      </w:r>
    </w:p>
    <w:p w:rsidR="00FC178B" w:rsidRPr="00FC178B" w:rsidRDefault="00FC178B" w:rsidP="00FC178B">
      <w:pPr>
        <w:autoSpaceDE w:val="0"/>
        <w:autoSpaceDN w:val="0"/>
        <w:adjustRightInd w:val="0"/>
        <w:spacing w:line="360" w:lineRule="auto"/>
        <w:jc w:val="both"/>
        <w:rPr>
          <w:rFonts w:eastAsia="Calibri"/>
        </w:rPr>
      </w:pPr>
      <w:r w:rsidRPr="00FC178B">
        <w:rPr>
          <w:rFonts w:eastAsia="Calibri"/>
        </w:rPr>
        <w:t>4. Piasek i inne materiały niezb</w:t>
      </w:r>
      <w:r w:rsidRPr="00FC178B">
        <w:rPr>
          <w:rFonts w:eastAsia="TimesNewRoman"/>
        </w:rPr>
        <w:t>ę</w:t>
      </w:r>
      <w:r w:rsidRPr="00FC178B">
        <w:rPr>
          <w:rFonts w:eastAsia="Calibri"/>
        </w:rPr>
        <w:t>dne w celu realizacji zamówienia zakupuje Wykonawca bez dodatkowych opłat ze strony Zamawiaj</w:t>
      </w:r>
      <w:r w:rsidRPr="00FC178B">
        <w:rPr>
          <w:rFonts w:eastAsia="TimesNewRoman"/>
        </w:rPr>
        <w:t>ą</w:t>
      </w:r>
      <w:r w:rsidRPr="00FC178B">
        <w:rPr>
          <w:rFonts w:eastAsia="Calibri"/>
        </w:rPr>
        <w:t>cego</w:t>
      </w:r>
      <w:r w:rsidR="00077AC0">
        <w:rPr>
          <w:rFonts w:eastAsia="Calibri"/>
        </w:rPr>
        <w:t>.</w:t>
      </w:r>
    </w:p>
    <w:p w:rsidR="00FC178B" w:rsidRPr="00FC178B" w:rsidRDefault="00FC178B" w:rsidP="00FC178B">
      <w:pPr>
        <w:autoSpaceDE w:val="0"/>
        <w:autoSpaceDN w:val="0"/>
        <w:adjustRightInd w:val="0"/>
        <w:spacing w:line="360" w:lineRule="auto"/>
        <w:jc w:val="both"/>
        <w:rPr>
          <w:rFonts w:eastAsia="Calibri"/>
        </w:rPr>
      </w:pPr>
      <w:r w:rsidRPr="00FC178B">
        <w:rPr>
          <w:rFonts w:eastAsia="Calibri"/>
        </w:rPr>
        <w:t>5. Wynagrodzenie płatne b</w:t>
      </w:r>
      <w:r w:rsidRPr="00FC178B">
        <w:rPr>
          <w:rFonts w:eastAsia="TimesNewRoman"/>
        </w:rPr>
        <w:t>ę</w:t>
      </w:r>
      <w:r w:rsidRPr="00FC178B">
        <w:rPr>
          <w:rFonts w:eastAsia="Calibri"/>
        </w:rPr>
        <w:t>dzie w okresach miesi</w:t>
      </w:r>
      <w:r w:rsidRPr="00FC178B">
        <w:rPr>
          <w:rFonts w:eastAsia="TimesNewRoman"/>
        </w:rPr>
        <w:t>ę</w:t>
      </w:r>
      <w:r w:rsidRPr="00FC178B">
        <w:rPr>
          <w:rFonts w:eastAsia="Calibri"/>
        </w:rPr>
        <w:t>cznych w terminie 14 dni od daty otrzymania prawidłowej faktury przez Zamawiaj</w:t>
      </w:r>
      <w:r w:rsidRPr="00FC178B">
        <w:rPr>
          <w:rFonts w:eastAsia="TimesNewRoman"/>
        </w:rPr>
        <w:t>ą</w:t>
      </w:r>
      <w:r w:rsidRPr="00FC178B">
        <w:rPr>
          <w:rFonts w:eastAsia="Calibri"/>
        </w:rPr>
        <w:t>cego. Podstaw</w:t>
      </w:r>
      <w:r w:rsidRPr="00FC178B">
        <w:rPr>
          <w:rFonts w:eastAsia="TimesNewRoman"/>
        </w:rPr>
        <w:t xml:space="preserve">ą </w:t>
      </w:r>
      <w:r w:rsidRPr="00FC178B">
        <w:rPr>
          <w:rFonts w:eastAsia="Calibri"/>
        </w:rPr>
        <w:t>wystawienia faktury b</w:t>
      </w:r>
      <w:r w:rsidRPr="00FC178B">
        <w:rPr>
          <w:rFonts w:eastAsia="TimesNewRoman"/>
        </w:rPr>
        <w:t>ę</w:t>
      </w:r>
      <w:r w:rsidRPr="00FC178B">
        <w:rPr>
          <w:rFonts w:eastAsia="Calibri"/>
        </w:rPr>
        <w:t xml:space="preserve">dzie </w:t>
      </w:r>
    </w:p>
    <w:p w:rsidR="00FC178B" w:rsidRPr="00FC178B" w:rsidRDefault="00FC178B" w:rsidP="00FC178B">
      <w:pPr>
        <w:autoSpaceDE w:val="0"/>
        <w:autoSpaceDN w:val="0"/>
        <w:adjustRightInd w:val="0"/>
        <w:spacing w:line="360" w:lineRule="auto"/>
        <w:jc w:val="both"/>
        <w:rPr>
          <w:rFonts w:eastAsia="Calibri"/>
        </w:rPr>
      </w:pPr>
      <w:r w:rsidRPr="00FC178B">
        <w:rPr>
          <w:rFonts w:eastAsia="Calibri"/>
        </w:rPr>
        <w:t>wykonanie zlecenia. Do faktury Wykonawca zobowi</w:t>
      </w:r>
      <w:r w:rsidRPr="00FC178B">
        <w:rPr>
          <w:rFonts w:eastAsia="TimesNewRoman"/>
        </w:rPr>
        <w:t>ą</w:t>
      </w:r>
      <w:r w:rsidRPr="00FC178B">
        <w:rPr>
          <w:rFonts w:eastAsia="Calibri"/>
        </w:rPr>
        <w:t>zany jest doł</w:t>
      </w:r>
      <w:r w:rsidRPr="00FC178B">
        <w:rPr>
          <w:rFonts w:eastAsia="TimesNewRoman"/>
        </w:rPr>
        <w:t>ą</w:t>
      </w:r>
      <w:r w:rsidRPr="00FC178B">
        <w:rPr>
          <w:rFonts w:eastAsia="Calibri"/>
        </w:rPr>
        <w:t>czy</w:t>
      </w:r>
      <w:r w:rsidRPr="00FC178B">
        <w:rPr>
          <w:rFonts w:eastAsia="TimesNewRoman"/>
        </w:rPr>
        <w:t xml:space="preserve">ć </w:t>
      </w:r>
      <w:r w:rsidRPr="00FC178B">
        <w:rPr>
          <w:rFonts w:eastAsia="Calibri"/>
        </w:rPr>
        <w:t xml:space="preserve">wykaz roboczogodzin efektywnego czasu pracy wg poszczególnych kart drogowych wraz z kartami drogowymi </w:t>
      </w:r>
      <w:r w:rsidR="00BB0514">
        <w:rPr>
          <w:rFonts w:eastAsia="Calibri"/>
        </w:rPr>
        <w:t xml:space="preserve">                   </w:t>
      </w:r>
      <w:r w:rsidRPr="00FC178B">
        <w:rPr>
          <w:rFonts w:eastAsia="Calibri"/>
        </w:rPr>
        <w:t>o których mowa w ust. 3.</w:t>
      </w:r>
    </w:p>
    <w:p w:rsidR="00757965" w:rsidRPr="00BB0514" w:rsidRDefault="00FC178B" w:rsidP="00BB0514">
      <w:pPr>
        <w:autoSpaceDE w:val="0"/>
        <w:autoSpaceDN w:val="0"/>
        <w:adjustRightInd w:val="0"/>
        <w:spacing w:line="360" w:lineRule="auto"/>
        <w:jc w:val="both"/>
      </w:pPr>
      <w:r w:rsidRPr="00FC178B">
        <w:t xml:space="preserve">6 Ceny obowiązują przez cały okres umowy. </w:t>
      </w:r>
    </w:p>
    <w:p w:rsidR="00A122D5" w:rsidRDefault="00A122D5" w:rsidP="008A6CAC">
      <w:pPr>
        <w:pStyle w:val="Akapitzlist"/>
        <w:spacing w:before="240" w:after="120" w:line="360" w:lineRule="auto"/>
        <w:ind w:left="4260"/>
        <w:rPr>
          <w:rFonts w:cs="Arial"/>
        </w:rPr>
      </w:pPr>
    </w:p>
    <w:p w:rsidR="00A122D5" w:rsidRDefault="00A122D5" w:rsidP="008A6CAC">
      <w:pPr>
        <w:pStyle w:val="Akapitzlist"/>
        <w:spacing w:before="240" w:after="120" w:line="360" w:lineRule="auto"/>
        <w:ind w:left="4260"/>
        <w:rPr>
          <w:rFonts w:cs="Arial"/>
        </w:rPr>
      </w:pPr>
    </w:p>
    <w:p w:rsidR="00A122D5" w:rsidRDefault="00A122D5" w:rsidP="008A6CAC">
      <w:pPr>
        <w:pStyle w:val="Akapitzlist"/>
        <w:spacing w:before="240" w:after="120" w:line="360" w:lineRule="auto"/>
        <w:ind w:left="4260"/>
        <w:rPr>
          <w:rFonts w:cs="Arial"/>
        </w:rPr>
      </w:pPr>
    </w:p>
    <w:p w:rsidR="00A122D5" w:rsidRDefault="00A122D5" w:rsidP="008A6CAC">
      <w:pPr>
        <w:pStyle w:val="Akapitzlist"/>
        <w:spacing w:before="240" w:after="120" w:line="360" w:lineRule="auto"/>
        <w:ind w:left="4260"/>
        <w:rPr>
          <w:rFonts w:cs="Arial"/>
        </w:rPr>
      </w:pPr>
    </w:p>
    <w:p w:rsidR="00F26280" w:rsidRPr="00BB0514" w:rsidRDefault="00B426A1" w:rsidP="00A122D5">
      <w:pPr>
        <w:pStyle w:val="Akapitzlist"/>
        <w:spacing w:before="240" w:after="120" w:line="360" w:lineRule="auto"/>
        <w:ind w:left="4260"/>
        <w:rPr>
          <w:rFonts w:cs="Arial"/>
        </w:rPr>
      </w:pPr>
      <w:r w:rsidRPr="00B426A1">
        <w:rPr>
          <w:rFonts w:cs="Arial"/>
        </w:rPr>
        <w:t xml:space="preserve">§ </w:t>
      </w:r>
      <w:r>
        <w:rPr>
          <w:rFonts w:cs="Arial"/>
        </w:rPr>
        <w:t>6</w:t>
      </w:r>
    </w:p>
    <w:p w:rsidR="00A122D5" w:rsidRPr="00A122D5" w:rsidRDefault="00A122D5" w:rsidP="00A122D5">
      <w:pPr>
        <w:autoSpaceDE w:val="0"/>
        <w:autoSpaceDN w:val="0"/>
        <w:adjustRightInd w:val="0"/>
        <w:spacing w:line="360" w:lineRule="auto"/>
        <w:jc w:val="both"/>
        <w:rPr>
          <w:rFonts w:eastAsia="Calibri"/>
        </w:rPr>
      </w:pPr>
      <w:r w:rsidRPr="00A122D5">
        <w:rPr>
          <w:rFonts w:eastAsia="Calibri"/>
        </w:rPr>
        <w:t>1.Wykonawca zapłaci Zamawiaj</w:t>
      </w:r>
      <w:r w:rsidRPr="00A122D5">
        <w:rPr>
          <w:rFonts w:eastAsia="TimesNewRoman"/>
        </w:rPr>
        <w:t>ą</w:t>
      </w:r>
      <w:r w:rsidRPr="00A122D5">
        <w:rPr>
          <w:rFonts w:eastAsia="Calibri"/>
        </w:rPr>
        <w:t>cemu kary umowne:</w:t>
      </w:r>
    </w:p>
    <w:p w:rsidR="00A122D5" w:rsidRPr="00A122D5" w:rsidRDefault="00A122D5" w:rsidP="00A122D5">
      <w:pPr>
        <w:autoSpaceDE w:val="0"/>
        <w:autoSpaceDN w:val="0"/>
        <w:adjustRightInd w:val="0"/>
        <w:spacing w:line="360" w:lineRule="auto"/>
        <w:jc w:val="both"/>
        <w:rPr>
          <w:rFonts w:eastAsia="Calibri"/>
        </w:rPr>
      </w:pPr>
      <w:r w:rsidRPr="00A122D5">
        <w:rPr>
          <w:rFonts w:eastAsia="Calibri"/>
        </w:rPr>
        <w:t>1) w przypadku odst</w:t>
      </w:r>
      <w:r w:rsidRPr="00A122D5">
        <w:rPr>
          <w:rFonts w:eastAsia="TimesNewRoman"/>
        </w:rPr>
        <w:t>ą</w:t>
      </w:r>
      <w:r w:rsidRPr="00A122D5">
        <w:rPr>
          <w:rFonts w:eastAsia="Calibri"/>
        </w:rPr>
        <w:t>pienia od umowy przez jedn</w:t>
      </w:r>
      <w:r w:rsidRPr="00A122D5">
        <w:rPr>
          <w:rFonts w:eastAsia="TimesNewRoman"/>
        </w:rPr>
        <w:t xml:space="preserve">ą </w:t>
      </w:r>
      <w:r w:rsidRPr="00A122D5">
        <w:rPr>
          <w:rFonts w:eastAsia="Calibri"/>
        </w:rPr>
        <w:t>ze stron z przyczyn za które ponosi odpowiedzialno</w:t>
      </w:r>
      <w:r w:rsidRPr="00A122D5">
        <w:rPr>
          <w:rFonts w:eastAsia="TimesNewRoman"/>
        </w:rPr>
        <w:t xml:space="preserve">ść </w:t>
      </w:r>
      <w:r w:rsidRPr="00A122D5">
        <w:rPr>
          <w:rFonts w:eastAsia="Calibri"/>
        </w:rPr>
        <w:t>Wykonawca w wysoko</w:t>
      </w:r>
      <w:r w:rsidRPr="00A122D5">
        <w:rPr>
          <w:rFonts w:eastAsia="TimesNewRoman"/>
        </w:rPr>
        <w:t>ś</w:t>
      </w:r>
      <w:r w:rsidRPr="00A122D5">
        <w:rPr>
          <w:rFonts w:eastAsia="Calibri"/>
        </w:rPr>
        <w:t>ci 10% wynagrodzenia okre</w:t>
      </w:r>
      <w:r w:rsidRPr="00A122D5">
        <w:rPr>
          <w:rFonts w:eastAsia="TimesNewRoman"/>
        </w:rPr>
        <w:t>ś</w:t>
      </w:r>
      <w:r w:rsidRPr="00A122D5">
        <w:rPr>
          <w:rFonts w:eastAsia="Calibri"/>
        </w:rPr>
        <w:t xml:space="preserve">lonego w § </w:t>
      </w:r>
      <w:r>
        <w:rPr>
          <w:rFonts w:eastAsia="Calibri"/>
        </w:rPr>
        <w:t>5</w:t>
      </w:r>
      <w:r w:rsidRPr="00A122D5">
        <w:rPr>
          <w:rFonts w:eastAsia="Calibri"/>
        </w:rPr>
        <w:t xml:space="preserve"> ust.2.</w:t>
      </w:r>
    </w:p>
    <w:p w:rsidR="00A122D5" w:rsidRPr="00A122D5" w:rsidRDefault="00A122D5" w:rsidP="00A122D5">
      <w:pPr>
        <w:autoSpaceDE w:val="0"/>
        <w:autoSpaceDN w:val="0"/>
        <w:adjustRightInd w:val="0"/>
        <w:spacing w:line="360" w:lineRule="auto"/>
        <w:jc w:val="both"/>
        <w:rPr>
          <w:rFonts w:eastAsia="TimesNewRoman"/>
        </w:rPr>
      </w:pPr>
      <w:r w:rsidRPr="00A122D5">
        <w:rPr>
          <w:rFonts w:eastAsia="Calibri"/>
        </w:rPr>
        <w:t>2) za nieuzasadnion</w:t>
      </w:r>
      <w:r w:rsidRPr="00A122D5">
        <w:rPr>
          <w:rFonts w:eastAsia="TimesNewRoman"/>
        </w:rPr>
        <w:t xml:space="preserve">ą </w:t>
      </w:r>
      <w:r w:rsidRPr="00A122D5">
        <w:rPr>
          <w:rFonts w:eastAsia="Calibri"/>
        </w:rPr>
        <w:t>zwłok</w:t>
      </w:r>
      <w:r w:rsidRPr="00A122D5">
        <w:rPr>
          <w:rFonts w:eastAsia="TimesNewRoman"/>
        </w:rPr>
        <w:t xml:space="preserve">ę </w:t>
      </w:r>
      <w:r w:rsidRPr="00A122D5">
        <w:rPr>
          <w:rFonts w:eastAsia="Calibri"/>
        </w:rPr>
        <w:t>w wykonaniu zlecenia w wysoko</w:t>
      </w:r>
      <w:r w:rsidRPr="00A122D5">
        <w:rPr>
          <w:rFonts w:eastAsia="TimesNewRoman"/>
        </w:rPr>
        <w:t>ś</w:t>
      </w:r>
      <w:r w:rsidRPr="00A122D5">
        <w:rPr>
          <w:rFonts w:eastAsia="Calibri"/>
        </w:rPr>
        <w:t>ci 50,00 zł za ka</w:t>
      </w:r>
      <w:r w:rsidRPr="00A122D5">
        <w:rPr>
          <w:rFonts w:eastAsia="TimesNewRoman"/>
        </w:rPr>
        <w:t>ż</w:t>
      </w:r>
      <w:r w:rsidRPr="00A122D5">
        <w:rPr>
          <w:rFonts w:eastAsia="Calibri"/>
        </w:rPr>
        <w:t>d</w:t>
      </w:r>
      <w:r w:rsidRPr="00A122D5">
        <w:rPr>
          <w:rFonts w:eastAsia="TimesNewRoman"/>
        </w:rPr>
        <w:t xml:space="preserve">ą </w:t>
      </w:r>
      <w:r w:rsidRPr="00A122D5">
        <w:rPr>
          <w:rFonts w:eastAsia="Calibri"/>
        </w:rPr>
        <w:t>godzin</w:t>
      </w:r>
      <w:r w:rsidRPr="00A122D5">
        <w:rPr>
          <w:rFonts w:eastAsia="TimesNewRoman"/>
        </w:rPr>
        <w:t>ę</w:t>
      </w:r>
    </w:p>
    <w:p w:rsidR="00A122D5" w:rsidRPr="00A122D5" w:rsidRDefault="00A122D5" w:rsidP="00A122D5">
      <w:pPr>
        <w:autoSpaceDE w:val="0"/>
        <w:autoSpaceDN w:val="0"/>
        <w:adjustRightInd w:val="0"/>
        <w:spacing w:line="360" w:lineRule="auto"/>
        <w:jc w:val="both"/>
        <w:rPr>
          <w:rFonts w:eastAsia="Calibri"/>
        </w:rPr>
      </w:pPr>
      <w:r w:rsidRPr="00A122D5">
        <w:rPr>
          <w:rFonts w:eastAsia="Calibri"/>
        </w:rPr>
        <w:t>opó</w:t>
      </w:r>
      <w:r w:rsidRPr="00A122D5">
        <w:rPr>
          <w:rFonts w:eastAsia="TimesNewRoman"/>
        </w:rPr>
        <w:t>ź</w:t>
      </w:r>
      <w:r w:rsidRPr="00A122D5">
        <w:rPr>
          <w:rFonts w:eastAsia="Calibri"/>
        </w:rPr>
        <w:t>nienia.</w:t>
      </w:r>
    </w:p>
    <w:p w:rsidR="00A122D5" w:rsidRPr="00A122D5" w:rsidRDefault="00A122D5" w:rsidP="00A122D5">
      <w:pPr>
        <w:autoSpaceDE w:val="0"/>
        <w:autoSpaceDN w:val="0"/>
        <w:adjustRightInd w:val="0"/>
        <w:spacing w:line="360" w:lineRule="auto"/>
        <w:jc w:val="both"/>
        <w:rPr>
          <w:rStyle w:val="FontStyle141"/>
          <w:rFonts w:ascii="Verdana" w:eastAsia="Calibri" w:hAnsi="Verdana"/>
        </w:rPr>
      </w:pPr>
      <w:r w:rsidRPr="00A122D5">
        <w:rPr>
          <w:rFonts w:eastAsia="Calibri"/>
        </w:rPr>
        <w:t xml:space="preserve">3) </w:t>
      </w:r>
      <w:r w:rsidRPr="00A122D5">
        <w:t>za brak zapłaty lub nieterminową zapłatę wynagrodzenia należnego</w:t>
      </w:r>
      <w:r w:rsidRPr="00A122D5">
        <w:br/>
        <w:t xml:space="preserve">podwykonawcom lub dalszym podwykonawcom, </w:t>
      </w:r>
      <w:r w:rsidRPr="00A122D5">
        <w:rPr>
          <w:rStyle w:val="FontStyle141"/>
          <w:rFonts w:ascii="Verdana" w:eastAsia="Calibri" w:hAnsi="Verdana"/>
        </w:rPr>
        <w:t xml:space="preserve">w wysokości 1% wynagrodzenia umownego brutto określonego w ust. 2 § </w:t>
      </w:r>
      <w:r w:rsidR="009633C2">
        <w:rPr>
          <w:rStyle w:val="FontStyle141"/>
          <w:rFonts w:ascii="Verdana" w:eastAsia="Calibri" w:hAnsi="Verdana"/>
        </w:rPr>
        <w:t>5</w:t>
      </w:r>
      <w:r w:rsidRPr="00A122D5">
        <w:rPr>
          <w:rStyle w:val="FontStyle141"/>
          <w:rFonts w:ascii="Verdana" w:eastAsia="Calibri" w:hAnsi="Verdana"/>
        </w:rPr>
        <w:t xml:space="preserve">  niniejszej umowy za każdy dzień opóźnienia, liczony od daty płatności, </w:t>
      </w:r>
    </w:p>
    <w:p w:rsidR="00A122D5" w:rsidRPr="00A122D5" w:rsidRDefault="00A122D5" w:rsidP="00A122D5">
      <w:pPr>
        <w:autoSpaceDE w:val="0"/>
        <w:autoSpaceDN w:val="0"/>
        <w:adjustRightInd w:val="0"/>
        <w:spacing w:line="360" w:lineRule="auto"/>
        <w:jc w:val="both"/>
        <w:rPr>
          <w:rStyle w:val="FontStyle141"/>
          <w:rFonts w:ascii="Verdana" w:eastAsia="Calibri" w:hAnsi="Verdana"/>
        </w:rPr>
      </w:pPr>
      <w:r w:rsidRPr="00A122D5">
        <w:rPr>
          <w:rStyle w:val="FontStyle141"/>
          <w:rFonts w:ascii="Verdana" w:eastAsia="Calibri" w:hAnsi="Verdana"/>
        </w:rPr>
        <w:t xml:space="preserve">4) </w:t>
      </w:r>
      <w:r w:rsidRPr="00A122D5">
        <w:t>za nieprzedłożenie do zaakceptowania projektu umowy o podwykonawstwo,</w:t>
      </w:r>
      <w:r w:rsidRPr="00A122D5">
        <w:br/>
        <w:t xml:space="preserve">której przedmiotem są roboty budowlane, lub projektu jej zmiany, </w:t>
      </w:r>
      <w:r w:rsidRPr="00A122D5">
        <w:rPr>
          <w:rStyle w:val="FontStyle141"/>
          <w:rFonts w:ascii="Verdana" w:eastAsia="Calibri" w:hAnsi="Verdana"/>
        </w:rPr>
        <w:t xml:space="preserve">w wysokości 1% wynagrodzenia umownego brutto określonego w ust. 2 § </w:t>
      </w:r>
      <w:r>
        <w:rPr>
          <w:rStyle w:val="FontStyle141"/>
          <w:rFonts w:ascii="Verdana" w:eastAsia="Calibri" w:hAnsi="Verdana"/>
        </w:rPr>
        <w:t>5</w:t>
      </w:r>
      <w:r w:rsidRPr="00A122D5">
        <w:rPr>
          <w:rStyle w:val="FontStyle141"/>
          <w:rFonts w:ascii="Verdana" w:eastAsia="Calibri" w:hAnsi="Verdana"/>
        </w:rPr>
        <w:t xml:space="preserve"> niniejszej umowy za każdy dzień opóźnienia, liczony od 8 dnia od daty zawarcia umowy o podwykonawstwo, </w:t>
      </w:r>
    </w:p>
    <w:p w:rsidR="00A122D5" w:rsidRPr="00A122D5" w:rsidRDefault="00A122D5" w:rsidP="00A122D5">
      <w:pPr>
        <w:autoSpaceDE w:val="0"/>
        <w:autoSpaceDN w:val="0"/>
        <w:adjustRightInd w:val="0"/>
        <w:spacing w:line="360" w:lineRule="auto"/>
        <w:jc w:val="both"/>
      </w:pPr>
      <w:r w:rsidRPr="00A122D5">
        <w:rPr>
          <w:rStyle w:val="FontStyle141"/>
          <w:rFonts w:ascii="Verdana" w:eastAsia="Calibri" w:hAnsi="Verdana"/>
        </w:rPr>
        <w:t xml:space="preserve">5) </w:t>
      </w:r>
      <w:r w:rsidRPr="00A122D5">
        <w:t xml:space="preserve">za nieprzedłożenie poświadczonej za zgodność z oryginałem kopii umowy </w:t>
      </w:r>
      <w:r w:rsidRPr="00A122D5">
        <w:br/>
        <w:t xml:space="preserve">o podwykonawstwo lub jej zmiany, </w:t>
      </w:r>
      <w:r w:rsidRPr="00A122D5">
        <w:rPr>
          <w:rStyle w:val="FontStyle141"/>
          <w:rFonts w:ascii="Verdana" w:eastAsia="Calibri" w:hAnsi="Verdana"/>
        </w:rPr>
        <w:t xml:space="preserve">w wysokości 1% wynagrodzenia umownego brutto określonego w ust. 2 § </w:t>
      </w:r>
      <w:r>
        <w:rPr>
          <w:rStyle w:val="FontStyle141"/>
          <w:rFonts w:ascii="Verdana" w:eastAsia="Calibri" w:hAnsi="Verdana"/>
        </w:rPr>
        <w:t>5</w:t>
      </w:r>
      <w:r w:rsidRPr="00A122D5">
        <w:rPr>
          <w:rStyle w:val="FontStyle141"/>
          <w:rFonts w:ascii="Verdana" w:eastAsia="Calibri" w:hAnsi="Verdana"/>
        </w:rPr>
        <w:t xml:space="preserve">  niniejszej umowy za każdy dzień opóźnienia, liczony od </w:t>
      </w:r>
      <w:r w:rsidRPr="00A122D5">
        <w:t xml:space="preserve">8 dnia od daty zawarcia umowy o podwykonawstwo lub jej zmiany, </w:t>
      </w:r>
    </w:p>
    <w:p w:rsidR="00A122D5" w:rsidRPr="00A122D5" w:rsidRDefault="00A122D5" w:rsidP="00A122D5">
      <w:pPr>
        <w:autoSpaceDE w:val="0"/>
        <w:autoSpaceDN w:val="0"/>
        <w:adjustRightInd w:val="0"/>
        <w:spacing w:line="360" w:lineRule="auto"/>
        <w:jc w:val="both"/>
        <w:rPr>
          <w:rStyle w:val="FontStyle141"/>
          <w:rFonts w:ascii="Verdana" w:eastAsia="Calibri" w:hAnsi="Verdana"/>
        </w:rPr>
      </w:pPr>
      <w:r w:rsidRPr="00A122D5">
        <w:t>6) za brak zmiany umowy o podwykonawstwo w zakresie terminu zapłaty,</w:t>
      </w:r>
      <w:r w:rsidRPr="00A122D5">
        <w:rPr>
          <w:rStyle w:val="FontStyle141"/>
          <w:rFonts w:ascii="Verdana" w:eastAsia="Calibri" w:hAnsi="Verdana"/>
        </w:rPr>
        <w:t xml:space="preserve"> w wysokości 1% wynagrodzenia umownego brutto określonego w ust. 2 § </w:t>
      </w:r>
      <w:r>
        <w:rPr>
          <w:rStyle w:val="FontStyle141"/>
          <w:rFonts w:ascii="Verdana" w:eastAsia="Calibri" w:hAnsi="Verdana"/>
        </w:rPr>
        <w:t>5</w:t>
      </w:r>
      <w:r w:rsidRPr="00A122D5">
        <w:rPr>
          <w:rStyle w:val="FontStyle141"/>
          <w:rFonts w:ascii="Verdana" w:eastAsia="Calibri" w:hAnsi="Verdana"/>
        </w:rPr>
        <w:t xml:space="preserve"> niniejszej umowy za każdy dzień opóźnienia we wprowadzeniu stosownych zapisów. </w:t>
      </w:r>
    </w:p>
    <w:p w:rsidR="00A122D5" w:rsidRPr="00A122D5" w:rsidRDefault="00A122D5" w:rsidP="00A122D5">
      <w:pPr>
        <w:autoSpaceDE w:val="0"/>
        <w:autoSpaceDN w:val="0"/>
        <w:adjustRightInd w:val="0"/>
        <w:spacing w:line="360" w:lineRule="auto"/>
        <w:jc w:val="both"/>
      </w:pPr>
    </w:p>
    <w:p w:rsidR="00A122D5" w:rsidRPr="00A122D5" w:rsidRDefault="00A122D5" w:rsidP="00A122D5">
      <w:pPr>
        <w:autoSpaceDE w:val="0"/>
        <w:autoSpaceDN w:val="0"/>
        <w:adjustRightInd w:val="0"/>
        <w:spacing w:line="360" w:lineRule="auto"/>
        <w:jc w:val="both"/>
      </w:pPr>
      <w:r w:rsidRPr="00A122D5">
        <w:rPr>
          <w:rFonts w:eastAsia="Calibri"/>
        </w:rPr>
        <w:t>2.Zamawiaj</w:t>
      </w:r>
      <w:r w:rsidRPr="00A122D5">
        <w:rPr>
          <w:rFonts w:eastAsia="TimesNewRoman"/>
        </w:rPr>
        <w:t>ą</w:t>
      </w:r>
      <w:r w:rsidRPr="00A122D5">
        <w:rPr>
          <w:rFonts w:eastAsia="Calibri"/>
        </w:rPr>
        <w:t>cy zapłaci Wykonawcy kary umowne w przypadku odst</w:t>
      </w:r>
      <w:r w:rsidRPr="00A122D5">
        <w:rPr>
          <w:rFonts w:eastAsia="TimesNewRoman"/>
        </w:rPr>
        <w:t>ą</w:t>
      </w:r>
      <w:r w:rsidRPr="00A122D5">
        <w:rPr>
          <w:rFonts w:eastAsia="Calibri"/>
        </w:rPr>
        <w:t>pienia od umowy przez jedn</w:t>
      </w:r>
      <w:r w:rsidRPr="00A122D5">
        <w:rPr>
          <w:rFonts w:eastAsia="TimesNewRoman"/>
        </w:rPr>
        <w:t xml:space="preserve">ą </w:t>
      </w:r>
      <w:r w:rsidRPr="00A122D5">
        <w:rPr>
          <w:rFonts w:eastAsia="Calibri"/>
        </w:rPr>
        <w:t>ze stron z przyczyn, za które ponosi odpowiedzialno</w:t>
      </w:r>
      <w:r w:rsidRPr="00A122D5">
        <w:rPr>
          <w:rFonts w:eastAsia="TimesNewRoman"/>
        </w:rPr>
        <w:t xml:space="preserve">ść </w:t>
      </w:r>
      <w:r w:rsidRPr="00A122D5">
        <w:rPr>
          <w:rFonts w:eastAsia="Calibri"/>
        </w:rPr>
        <w:t>Zamawiaj</w:t>
      </w:r>
      <w:r w:rsidRPr="00A122D5">
        <w:rPr>
          <w:rFonts w:eastAsia="TimesNewRoman"/>
        </w:rPr>
        <w:t>ą</w:t>
      </w:r>
      <w:r w:rsidRPr="00A122D5">
        <w:rPr>
          <w:rFonts w:eastAsia="Calibri"/>
        </w:rPr>
        <w:t>cy w wysoko</w:t>
      </w:r>
      <w:r w:rsidRPr="00A122D5">
        <w:rPr>
          <w:rFonts w:eastAsia="TimesNewRoman"/>
        </w:rPr>
        <w:t>ś</w:t>
      </w:r>
      <w:r w:rsidRPr="00A122D5">
        <w:rPr>
          <w:rFonts w:eastAsia="Calibri"/>
        </w:rPr>
        <w:t>ci</w:t>
      </w:r>
      <w:r w:rsidRPr="00A122D5">
        <w:rPr>
          <w:rFonts w:eastAsia="TimesNewRoman"/>
        </w:rPr>
        <w:t xml:space="preserve">             </w:t>
      </w:r>
      <w:r w:rsidRPr="00A122D5">
        <w:rPr>
          <w:rFonts w:eastAsia="Calibri"/>
        </w:rPr>
        <w:t>w wysoko</w:t>
      </w:r>
      <w:r w:rsidRPr="00A122D5">
        <w:rPr>
          <w:rFonts w:eastAsia="TimesNewRoman"/>
        </w:rPr>
        <w:t>ś</w:t>
      </w:r>
      <w:r w:rsidRPr="00A122D5">
        <w:rPr>
          <w:rFonts w:eastAsia="Calibri"/>
        </w:rPr>
        <w:t>ci 10% wynagrodzenia okre</w:t>
      </w:r>
      <w:r w:rsidRPr="00A122D5">
        <w:rPr>
          <w:rFonts w:eastAsia="TimesNewRoman"/>
        </w:rPr>
        <w:t>ś</w:t>
      </w:r>
      <w:r w:rsidRPr="00A122D5">
        <w:rPr>
          <w:rFonts w:eastAsia="Calibri"/>
        </w:rPr>
        <w:t xml:space="preserve">lonego w § </w:t>
      </w:r>
      <w:r>
        <w:rPr>
          <w:rFonts w:eastAsia="Calibri"/>
        </w:rPr>
        <w:t>5</w:t>
      </w:r>
      <w:r w:rsidRPr="00A122D5">
        <w:rPr>
          <w:rFonts w:eastAsia="Calibri"/>
        </w:rPr>
        <w:t xml:space="preserve"> ust.2.</w:t>
      </w:r>
      <w:r w:rsidRPr="00A122D5">
        <w:t xml:space="preserve">  </w:t>
      </w:r>
    </w:p>
    <w:p w:rsidR="00350E6A" w:rsidRPr="00D8372E" w:rsidRDefault="007B3401" w:rsidP="00A122D5">
      <w:pPr>
        <w:spacing w:before="240" w:after="120" w:line="360" w:lineRule="auto"/>
        <w:jc w:val="center"/>
        <w:rPr>
          <w:rFonts w:cs="Arial"/>
        </w:rPr>
      </w:pPr>
      <w:r w:rsidRPr="00D8372E">
        <w:rPr>
          <w:rFonts w:cs="Arial"/>
        </w:rPr>
        <w:t xml:space="preserve">§ </w:t>
      </w:r>
      <w:r w:rsidR="00F059D7">
        <w:rPr>
          <w:rFonts w:cs="Arial"/>
        </w:rPr>
        <w:t>7</w:t>
      </w:r>
    </w:p>
    <w:p w:rsidR="000B1AC8" w:rsidRPr="00D8372E" w:rsidRDefault="00691684" w:rsidP="003821C5">
      <w:pPr>
        <w:pStyle w:val="Lista"/>
        <w:numPr>
          <w:ilvl w:val="0"/>
          <w:numId w:val="8"/>
        </w:numPr>
        <w:tabs>
          <w:tab w:val="clear" w:pos="480"/>
          <w:tab w:val="num" w:pos="284"/>
        </w:tabs>
        <w:spacing w:line="360" w:lineRule="auto"/>
        <w:ind w:left="284" w:hanging="284"/>
        <w:jc w:val="both"/>
        <w:rPr>
          <w:rFonts w:ascii="Verdana" w:hAnsi="Verdana" w:cs="Arial"/>
          <w:sz w:val="20"/>
        </w:rPr>
      </w:pPr>
      <w:r w:rsidRPr="00D8372E">
        <w:rPr>
          <w:rFonts w:ascii="Verdana" w:hAnsi="Verdana" w:cs="Arial"/>
          <w:sz w:val="20"/>
        </w:rPr>
        <w:t xml:space="preserve">Zamawiającemu przysługuje prawo do odstąpienia od </w:t>
      </w:r>
      <w:r w:rsidR="00EE22D7">
        <w:rPr>
          <w:rFonts w:ascii="Verdana" w:hAnsi="Verdana" w:cs="Arial"/>
          <w:sz w:val="20"/>
        </w:rPr>
        <w:t>u</w:t>
      </w:r>
      <w:r w:rsidRPr="00D8372E">
        <w:rPr>
          <w:rFonts w:ascii="Verdana" w:hAnsi="Verdana" w:cs="Arial"/>
          <w:sz w:val="20"/>
        </w:rPr>
        <w:t xml:space="preserve">mowy w terminie </w:t>
      </w:r>
      <w:r w:rsidR="00EE22D7">
        <w:rPr>
          <w:rFonts w:ascii="Verdana" w:hAnsi="Verdana" w:cs="Arial"/>
          <w:sz w:val="20"/>
        </w:rPr>
        <w:t>30</w:t>
      </w:r>
      <w:r w:rsidR="00EE22D7" w:rsidRPr="00D8372E">
        <w:rPr>
          <w:rFonts w:ascii="Verdana" w:hAnsi="Verdana" w:cs="Arial"/>
          <w:sz w:val="20"/>
        </w:rPr>
        <w:t xml:space="preserve"> </w:t>
      </w:r>
      <w:r w:rsidRPr="00D8372E">
        <w:rPr>
          <w:rFonts w:ascii="Verdana" w:hAnsi="Verdana" w:cs="Arial"/>
          <w:sz w:val="20"/>
        </w:rPr>
        <w:t xml:space="preserve">dni od powzięcia informacji o </w:t>
      </w:r>
      <w:r w:rsidR="00EE22D7">
        <w:rPr>
          <w:rFonts w:ascii="Verdana" w:hAnsi="Verdana" w:cs="Arial"/>
          <w:sz w:val="20"/>
        </w:rPr>
        <w:t>którejkolwiek z poniższych okoliczności:</w:t>
      </w:r>
    </w:p>
    <w:p w:rsidR="008E7C4F" w:rsidRDefault="008E7C4F" w:rsidP="003821C5">
      <w:pPr>
        <w:pStyle w:val="Akapitzlist"/>
        <w:numPr>
          <w:ilvl w:val="0"/>
          <w:numId w:val="13"/>
        </w:numPr>
        <w:suppressAutoHyphens/>
        <w:spacing w:line="360" w:lineRule="auto"/>
        <w:contextualSpacing w:val="0"/>
        <w:jc w:val="both"/>
      </w:pPr>
      <w:r w:rsidRPr="008E7C4F">
        <w:t>zaniechanie realizacji usługi przez okres dłuższy niż jeden tydzień.</w:t>
      </w:r>
    </w:p>
    <w:p w:rsidR="00691684" w:rsidRPr="00D8372E" w:rsidRDefault="008E7C4F" w:rsidP="003821C5">
      <w:pPr>
        <w:pStyle w:val="Akapitzlist"/>
        <w:numPr>
          <w:ilvl w:val="0"/>
          <w:numId w:val="13"/>
        </w:numPr>
        <w:suppressAutoHyphens/>
        <w:spacing w:line="360" w:lineRule="auto"/>
        <w:contextualSpacing w:val="0"/>
        <w:jc w:val="both"/>
      </w:pPr>
      <w:r w:rsidRPr="008E7C4F">
        <w:t xml:space="preserve">wykonywanie </w:t>
      </w:r>
      <w:r w:rsidR="001D603F">
        <w:t xml:space="preserve">– przez okres dłuższy niż 5 dni kalendarzowych – </w:t>
      </w:r>
      <w:r w:rsidRPr="008E7C4F">
        <w:t xml:space="preserve">usługi niezgodnie </w:t>
      </w:r>
      <w:r w:rsidR="00A122D5">
        <w:t xml:space="preserve">                   </w:t>
      </w:r>
      <w:r w:rsidRPr="008E7C4F">
        <w:t xml:space="preserve">z zapisami </w:t>
      </w:r>
      <w:r>
        <w:t>Opisu przedmiotu zamówienia</w:t>
      </w:r>
      <w:r w:rsidRPr="008E7C4F">
        <w:t>, pomimo zawiadomienia, złożonego Wykonawcy w formie pisemnej wraz dokumentacją zdjęciową, o stwierdzonych nieprawidłowościach</w:t>
      </w:r>
      <w:r w:rsidR="00077AC0">
        <w:t>.</w:t>
      </w:r>
    </w:p>
    <w:p w:rsidR="00691684" w:rsidRPr="00D8372E" w:rsidRDefault="00691684" w:rsidP="003821C5">
      <w:pPr>
        <w:pStyle w:val="Akapitzlist"/>
        <w:numPr>
          <w:ilvl w:val="0"/>
          <w:numId w:val="13"/>
        </w:numPr>
        <w:suppressAutoHyphens/>
        <w:spacing w:line="360" w:lineRule="auto"/>
        <w:contextualSpacing w:val="0"/>
        <w:jc w:val="both"/>
      </w:pPr>
      <w:r w:rsidRPr="00EE22D7">
        <w:t>W wyniku wszczętego postępowania egzekucyjnego na</w:t>
      </w:r>
      <w:r w:rsidR="00077AC0">
        <w:t xml:space="preserve">stąpi zajęcie majątku Wykonawcy. </w:t>
      </w:r>
    </w:p>
    <w:p w:rsidR="000B1AC8" w:rsidRDefault="00EE22D7" w:rsidP="003821C5">
      <w:pPr>
        <w:pStyle w:val="Lista"/>
        <w:numPr>
          <w:ilvl w:val="0"/>
          <w:numId w:val="8"/>
        </w:numPr>
        <w:tabs>
          <w:tab w:val="clear" w:pos="480"/>
          <w:tab w:val="num" w:pos="284"/>
        </w:tabs>
        <w:spacing w:line="360" w:lineRule="auto"/>
        <w:ind w:left="284" w:hanging="284"/>
        <w:jc w:val="both"/>
        <w:rPr>
          <w:rFonts w:ascii="Verdana" w:hAnsi="Verdana" w:cs="Arial"/>
          <w:sz w:val="20"/>
        </w:rPr>
      </w:pPr>
      <w:r w:rsidRPr="00EE22D7">
        <w:rPr>
          <w:rFonts w:ascii="Verdana" w:hAnsi="Verdana" w:cs="Arial"/>
          <w:sz w:val="20"/>
        </w:rPr>
        <w:t>Zamawiającemu przysługuje prawo do odstąpienia od Umowy jeżeli wystąpi istotna zmiana okoliczności powodująca</w:t>
      </w:r>
      <w:r>
        <w:rPr>
          <w:rFonts w:ascii="Verdana" w:hAnsi="Verdana" w:cs="Arial"/>
          <w:sz w:val="20"/>
        </w:rPr>
        <w:t xml:space="preserve">, że wykonanie Umowy nie leży w </w:t>
      </w:r>
      <w:r w:rsidRPr="00EE22D7">
        <w:rPr>
          <w:rFonts w:ascii="Verdana" w:hAnsi="Verdana" w:cs="Arial"/>
          <w:sz w:val="20"/>
        </w:rPr>
        <w:t xml:space="preserve">interesie publicznym, czego nie </w:t>
      </w:r>
      <w:r w:rsidRPr="00EE22D7">
        <w:rPr>
          <w:rFonts w:ascii="Verdana" w:hAnsi="Verdana" w:cs="Arial"/>
          <w:sz w:val="20"/>
        </w:rPr>
        <w:lastRenderedPageBreak/>
        <w:t xml:space="preserve">można było przewidzieć w chwili zawarcia Umowy. Odstąpienie od umowy może nastąpić </w:t>
      </w:r>
      <w:r w:rsidR="00A122D5">
        <w:rPr>
          <w:rFonts w:ascii="Verdana" w:hAnsi="Verdana" w:cs="Arial"/>
          <w:sz w:val="20"/>
        </w:rPr>
        <w:t xml:space="preserve">                             </w:t>
      </w:r>
      <w:r w:rsidRPr="00EE22D7">
        <w:rPr>
          <w:rFonts w:ascii="Verdana" w:hAnsi="Verdana" w:cs="Arial"/>
          <w:sz w:val="20"/>
        </w:rPr>
        <w:t>w terminie 30 dni od powzięcia wiadomości o powyższych okolicznościach. W takim wypadku Wykonawca może żądać jedynie wynagrodzenia należnego mu z tytułu wykonania części Umowy.</w:t>
      </w:r>
    </w:p>
    <w:p w:rsidR="00970D50" w:rsidRDefault="00970D50" w:rsidP="003821C5">
      <w:pPr>
        <w:pStyle w:val="Lista"/>
        <w:numPr>
          <w:ilvl w:val="0"/>
          <w:numId w:val="8"/>
        </w:numPr>
        <w:tabs>
          <w:tab w:val="clear" w:pos="480"/>
          <w:tab w:val="num" w:pos="284"/>
        </w:tabs>
        <w:spacing w:line="360" w:lineRule="auto"/>
        <w:ind w:left="284" w:hanging="284"/>
        <w:jc w:val="both"/>
        <w:rPr>
          <w:rFonts w:ascii="Verdana" w:hAnsi="Verdana" w:cs="Arial"/>
          <w:sz w:val="20"/>
        </w:rPr>
      </w:pPr>
      <w:r w:rsidRPr="00970D50">
        <w:rPr>
          <w:rFonts w:ascii="Verdana" w:hAnsi="Verdana" w:cs="Arial"/>
          <w:sz w:val="20"/>
        </w:rPr>
        <w:t>W pozostałych przypadkach,</w:t>
      </w:r>
      <w:r w:rsidR="0022719F">
        <w:rPr>
          <w:rFonts w:ascii="Verdana" w:hAnsi="Verdana" w:cs="Arial"/>
          <w:sz w:val="20"/>
        </w:rPr>
        <w:t xml:space="preserve"> stwierdzenia nieprawidłowości</w:t>
      </w:r>
      <w:r w:rsidRPr="00970D50">
        <w:rPr>
          <w:rFonts w:ascii="Verdana" w:hAnsi="Verdana" w:cs="Arial"/>
          <w:sz w:val="20"/>
        </w:rPr>
        <w:t xml:space="preserve"> w utrzymaniu obiektów, Zamawiający zastrzega sobie prawo składania telefonicznych reklamacji do Wykonawcy</w:t>
      </w:r>
      <w:r w:rsidR="00A122D5">
        <w:rPr>
          <w:rFonts w:ascii="Verdana" w:hAnsi="Verdana" w:cs="Arial"/>
          <w:sz w:val="20"/>
        </w:rPr>
        <w:t>.</w:t>
      </w:r>
      <w:r w:rsidRPr="00970D50">
        <w:rPr>
          <w:rFonts w:ascii="Verdana" w:hAnsi="Verdana" w:cs="Arial"/>
          <w:sz w:val="20"/>
        </w:rPr>
        <w:t xml:space="preserve"> </w:t>
      </w:r>
      <w:r w:rsidR="00A122D5">
        <w:rPr>
          <w:rFonts w:ascii="Verdana" w:hAnsi="Verdana" w:cs="Arial"/>
          <w:sz w:val="20"/>
        </w:rPr>
        <w:t xml:space="preserve">              </w:t>
      </w:r>
    </w:p>
    <w:p w:rsidR="002962BE" w:rsidRPr="00A122D5" w:rsidRDefault="002962BE" w:rsidP="00A122D5">
      <w:pPr>
        <w:pStyle w:val="Akapitzlist"/>
        <w:spacing w:before="240" w:after="120" w:line="360" w:lineRule="auto"/>
        <w:ind w:left="4260" w:firstLine="696"/>
        <w:rPr>
          <w:rFonts w:cs="Arial"/>
        </w:rPr>
      </w:pPr>
      <w:r w:rsidRPr="00B426A1">
        <w:rPr>
          <w:rFonts w:cs="Arial"/>
        </w:rPr>
        <w:t xml:space="preserve">§ </w:t>
      </w:r>
      <w:r>
        <w:rPr>
          <w:rFonts w:cs="Arial"/>
        </w:rPr>
        <w:t>8</w:t>
      </w:r>
    </w:p>
    <w:p w:rsidR="002962BE" w:rsidRPr="00A7069A" w:rsidRDefault="002962BE" w:rsidP="002962BE">
      <w:pPr>
        <w:numPr>
          <w:ilvl w:val="3"/>
          <w:numId w:val="22"/>
        </w:numPr>
        <w:tabs>
          <w:tab w:val="clear" w:pos="2880"/>
        </w:tabs>
        <w:spacing w:before="120" w:line="360" w:lineRule="auto"/>
        <w:ind w:left="227" w:hanging="227"/>
        <w:jc w:val="both"/>
      </w:pPr>
      <w:r w:rsidRPr="00A7069A">
        <w:t xml:space="preserve">Wykonawca zobowiązuje się, że </w:t>
      </w:r>
      <w:r w:rsidR="00122D0F">
        <w:t xml:space="preserve">wszystkie </w:t>
      </w:r>
      <w:r>
        <w:t>prace</w:t>
      </w:r>
      <w:r w:rsidRPr="00A7069A">
        <w:t xml:space="preserve"> </w:t>
      </w:r>
      <w:r w:rsidR="00BA535A">
        <w:t xml:space="preserve">fizyczne </w:t>
      </w:r>
      <w:r w:rsidR="00987F41">
        <w:t xml:space="preserve">związane z wykonywaniem przedmiotu zamówienia, których wykonanie polega na wykonaniu pracy w sposób określony w art.22 </w:t>
      </w:r>
      <w:r w:rsidR="00987F41" w:rsidRPr="00B426A1">
        <w:rPr>
          <w:rFonts w:cs="Arial"/>
        </w:rPr>
        <w:t>§</w:t>
      </w:r>
      <w:r w:rsidR="00987F41">
        <w:rPr>
          <w:rFonts w:cs="Arial"/>
        </w:rPr>
        <w:t>1</w:t>
      </w:r>
      <w:r w:rsidR="00987F41">
        <w:t xml:space="preserve">  </w:t>
      </w:r>
      <w:r w:rsidRPr="00A7069A">
        <w:t>ustawy z dnia 26 czerwca 1974 r. – Kodeks pracy</w:t>
      </w:r>
      <w:r w:rsidR="00987F41">
        <w:t xml:space="preserve">, będą </w:t>
      </w:r>
      <w:r w:rsidRPr="00A7069A">
        <w:t xml:space="preserve"> </w:t>
      </w:r>
      <w:r w:rsidR="00987F41">
        <w:t>wykonywane przez osoby zatrudnione na podstawie umowy o pracę.</w:t>
      </w:r>
    </w:p>
    <w:p w:rsidR="002962BE" w:rsidRPr="00A7069A" w:rsidRDefault="002962BE" w:rsidP="002962BE">
      <w:pPr>
        <w:numPr>
          <w:ilvl w:val="3"/>
          <w:numId w:val="22"/>
        </w:numPr>
        <w:tabs>
          <w:tab w:val="clear" w:pos="2880"/>
        </w:tabs>
        <w:spacing w:before="120" w:line="360" w:lineRule="auto"/>
        <w:ind w:left="227" w:hanging="227"/>
        <w:jc w:val="both"/>
      </w:pPr>
      <w:r w:rsidRPr="00A7069A">
        <w:t>Wykonawca, najpóźniej na 5 dni przed rozpoczęciem realizacji umowy, jest zobowiązany do złożenia Wykazu osób, które będą realizować zamówienie, wraz z oświadczeniem, że są one zatrudnione na umowę o pracę. Zamawiający nie dopuści Wykonawcy do realizacji zamówienia do momentu otrzymania wykazu, o którym mowa w zdaniu poprzednim. Wynikłe z tego tytułu opóźnienie w realizacji przedmiotu umowy będzie traktowane, jako opóźnienie z winy Wykonawcy.</w:t>
      </w:r>
    </w:p>
    <w:p w:rsidR="002962BE" w:rsidRPr="00A7069A" w:rsidRDefault="002962BE" w:rsidP="002962BE">
      <w:pPr>
        <w:numPr>
          <w:ilvl w:val="3"/>
          <w:numId w:val="22"/>
        </w:numPr>
        <w:tabs>
          <w:tab w:val="clear" w:pos="2880"/>
        </w:tabs>
        <w:spacing w:before="120" w:line="360" w:lineRule="auto"/>
        <w:ind w:left="227" w:hanging="227"/>
        <w:jc w:val="both"/>
      </w:pPr>
      <w:r w:rsidRPr="00A7069A">
        <w:t>W przypadku, gdy Wykonawca będzie realizował zamówienie przy udziale Podwykonawców, każdorazowo jest on zobowiązany do przekazania Zamawiającemu, najpóźniej na 5 dni przed rozpoczęciem realizacji robót przez Podwykonawcę, Wykazu osób, które będą realizować zamówienie na rzecz Podwykonawcy, wraz z oświadczeniem Podwykonawcy, że są one zatrudnione na umowę o pracę.</w:t>
      </w:r>
    </w:p>
    <w:p w:rsidR="002962BE" w:rsidRPr="00A7069A" w:rsidRDefault="002962BE" w:rsidP="002962BE">
      <w:pPr>
        <w:numPr>
          <w:ilvl w:val="3"/>
          <w:numId w:val="22"/>
        </w:numPr>
        <w:tabs>
          <w:tab w:val="clear" w:pos="2880"/>
        </w:tabs>
        <w:spacing w:before="120" w:line="360" w:lineRule="auto"/>
        <w:ind w:left="227" w:hanging="227"/>
        <w:jc w:val="both"/>
      </w:pPr>
      <w:r w:rsidRPr="00A7069A">
        <w:t>W przypadku zmiany osób wymienionych w Wykazie, o którym mowa w ust. 2 oraz 3, Wykonawca zobowiązany jest do przedłożenia Zamawiającemu zaktualizowanego wykazu osób wraz z oświadczeniem, że są one zatrudnione na umowę o pracę, w terminie 5 dni od dokonania zmiany. Zmiana wykazu osób, o którym mowa w ust. 2 oraz 3 nie wymaga aneksu do umowy</w:t>
      </w:r>
    </w:p>
    <w:p w:rsidR="002962BE" w:rsidRPr="00A7069A" w:rsidRDefault="002962BE" w:rsidP="002962BE">
      <w:pPr>
        <w:numPr>
          <w:ilvl w:val="3"/>
          <w:numId w:val="22"/>
        </w:numPr>
        <w:tabs>
          <w:tab w:val="clear" w:pos="2880"/>
        </w:tabs>
        <w:spacing w:before="120" w:line="360" w:lineRule="auto"/>
        <w:ind w:left="227" w:hanging="227"/>
        <w:jc w:val="both"/>
      </w:pPr>
      <w:r w:rsidRPr="00A7069A">
        <w:t xml:space="preserve">Każdorazowo na żądanie Zamawiającego, w terminie wskazanym przez Zamawiającego, nie krótszym niż 3 dni robocze, Wykonawca zobowiązuje się przedłożyć do wglądu kopie umów </w:t>
      </w:r>
      <w:r w:rsidR="00A122D5">
        <w:t xml:space="preserve">           </w:t>
      </w:r>
      <w:r w:rsidRPr="00A7069A">
        <w:t xml:space="preserve">o pracę zawartych przez Wykonawcę lub Podwykonawcę z osobami skierowanymi do wykonywania robót określonych w ust. 1 Umowy. W tym celu Wykonawca jest zobowiązany do uzyskania od pracowników zgody na przetwarzanie danych osobowych zgodnie </w:t>
      </w:r>
      <w:r w:rsidR="00A122D5">
        <w:t xml:space="preserve">                        </w:t>
      </w:r>
      <w:r w:rsidRPr="00A7069A">
        <w:t>z przepisami o ochronie danych osobowych.</w:t>
      </w:r>
    </w:p>
    <w:p w:rsidR="002962BE" w:rsidRPr="00A7069A" w:rsidRDefault="002962BE" w:rsidP="002962BE">
      <w:pPr>
        <w:numPr>
          <w:ilvl w:val="3"/>
          <w:numId w:val="22"/>
        </w:numPr>
        <w:tabs>
          <w:tab w:val="clear" w:pos="2880"/>
        </w:tabs>
        <w:spacing w:before="120" w:line="360" w:lineRule="auto"/>
        <w:ind w:left="227" w:hanging="227"/>
        <w:jc w:val="both"/>
      </w:pPr>
      <w:r w:rsidRPr="00A7069A">
        <w:t xml:space="preserve">Zamawiający zastrzega sobie prawo przeprowadzenia kontroli na miejscu wykonywania robót w celu zweryfikowania, faktu czy osoby wykonujące określone w ust. 1 czynności są osobami wskazanymi w Wykazie osób, o którym mowa w ust. 2 oraz 3. </w:t>
      </w:r>
    </w:p>
    <w:p w:rsidR="00A122D5" w:rsidRDefault="00A122D5" w:rsidP="00A122D5">
      <w:pPr>
        <w:spacing w:before="240" w:after="120" w:line="360" w:lineRule="auto"/>
        <w:jc w:val="center"/>
        <w:rPr>
          <w:rFonts w:cs="Arial"/>
        </w:rPr>
      </w:pPr>
      <w:r>
        <w:rPr>
          <w:b/>
          <w:sz w:val="24"/>
          <w:szCs w:val="24"/>
        </w:rPr>
        <w:lastRenderedPageBreak/>
        <w:t xml:space="preserve"> </w:t>
      </w:r>
      <w:r w:rsidRPr="00D8372E">
        <w:rPr>
          <w:rFonts w:cs="Arial"/>
        </w:rPr>
        <w:t xml:space="preserve">§ </w:t>
      </w:r>
      <w:r>
        <w:rPr>
          <w:rFonts w:cs="Arial"/>
        </w:rPr>
        <w:t>9</w:t>
      </w:r>
    </w:p>
    <w:p w:rsidR="00A122D5" w:rsidRPr="00A122D5" w:rsidRDefault="00A122D5" w:rsidP="00A122D5">
      <w:pPr>
        <w:pStyle w:val="Bezodstpw"/>
        <w:numPr>
          <w:ilvl w:val="0"/>
          <w:numId w:val="30"/>
        </w:numPr>
        <w:spacing w:line="360" w:lineRule="auto"/>
        <w:jc w:val="both"/>
        <w:rPr>
          <w:rFonts w:ascii="Verdana" w:hAnsi="Verdana" w:cs="Arial"/>
          <w:sz w:val="20"/>
          <w:szCs w:val="20"/>
        </w:rPr>
      </w:pPr>
      <w:r w:rsidRPr="00A122D5">
        <w:rPr>
          <w:rFonts w:ascii="Verdana" w:hAnsi="Verdana" w:cs="Arial"/>
          <w:sz w:val="20"/>
          <w:szCs w:val="20"/>
        </w:rPr>
        <w:t>Wykonawca powierza wykonanie przedmiotu umowy następującym podwykonawcom:</w:t>
      </w:r>
    </w:p>
    <w:p w:rsidR="00A122D5" w:rsidRPr="00A122D5" w:rsidRDefault="00A122D5" w:rsidP="00A122D5">
      <w:pPr>
        <w:pStyle w:val="Bezodstpw"/>
        <w:numPr>
          <w:ilvl w:val="1"/>
          <w:numId w:val="30"/>
        </w:numPr>
        <w:spacing w:line="360" w:lineRule="auto"/>
        <w:ind w:hanging="716"/>
        <w:rPr>
          <w:rFonts w:ascii="Verdana" w:hAnsi="Verdana" w:cs="Arial"/>
          <w:sz w:val="20"/>
          <w:szCs w:val="20"/>
        </w:rPr>
      </w:pPr>
      <w:r w:rsidRPr="00A122D5">
        <w:rPr>
          <w:rFonts w:ascii="Verdana" w:hAnsi="Verdana" w:cs="Arial"/>
          <w:sz w:val="20"/>
          <w:szCs w:val="20"/>
        </w:rPr>
        <w:t xml:space="preserve"> …………………… (nazwa);………………………………………</w:t>
      </w:r>
    </w:p>
    <w:p w:rsidR="00A122D5" w:rsidRPr="00A122D5" w:rsidRDefault="00A122D5" w:rsidP="00A122D5">
      <w:pPr>
        <w:pStyle w:val="Bezodstpw"/>
        <w:spacing w:line="360" w:lineRule="auto"/>
        <w:ind w:firstLine="709"/>
        <w:rPr>
          <w:rFonts w:ascii="Verdana" w:hAnsi="Verdana" w:cs="Arial"/>
          <w:sz w:val="20"/>
          <w:szCs w:val="20"/>
        </w:rPr>
      </w:pPr>
      <w:r w:rsidRPr="00A122D5">
        <w:rPr>
          <w:rFonts w:ascii="Verdana" w:hAnsi="Verdana" w:cs="Arial"/>
          <w:sz w:val="20"/>
          <w:szCs w:val="20"/>
        </w:rPr>
        <w:t>zakres wykonywanych czynności………………………………………………</w:t>
      </w:r>
    </w:p>
    <w:p w:rsidR="00A122D5" w:rsidRPr="00A122D5" w:rsidRDefault="00A122D5" w:rsidP="00A122D5">
      <w:pPr>
        <w:pStyle w:val="Bezodstpw"/>
        <w:numPr>
          <w:ilvl w:val="1"/>
          <w:numId w:val="30"/>
        </w:numPr>
        <w:spacing w:line="360" w:lineRule="auto"/>
        <w:ind w:hanging="702"/>
        <w:rPr>
          <w:rFonts w:ascii="Verdana" w:hAnsi="Verdana" w:cs="Arial"/>
          <w:sz w:val="20"/>
          <w:szCs w:val="20"/>
        </w:rPr>
      </w:pPr>
      <w:r w:rsidRPr="00A122D5">
        <w:rPr>
          <w:rFonts w:ascii="Verdana" w:eastAsia="ArialNarrow" w:hAnsi="Verdana" w:cs="Arial"/>
          <w:bCs/>
          <w:sz w:val="20"/>
          <w:szCs w:val="20"/>
        </w:rPr>
        <w:t xml:space="preserve"> …………………… (nazwa);………………………………………</w:t>
      </w:r>
    </w:p>
    <w:p w:rsidR="00A122D5" w:rsidRPr="00A122D5" w:rsidRDefault="00A122D5" w:rsidP="00A122D5">
      <w:pPr>
        <w:pStyle w:val="Bezodstpw"/>
        <w:spacing w:line="360" w:lineRule="auto"/>
        <w:ind w:firstLine="709"/>
        <w:rPr>
          <w:rFonts w:ascii="Verdana" w:eastAsia="ArialNarrow" w:hAnsi="Verdana" w:cs="Arial"/>
          <w:bCs/>
          <w:sz w:val="20"/>
          <w:szCs w:val="20"/>
        </w:rPr>
      </w:pPr>
      <w:r w:rsidRPr="00A122D5">
        <w:rPr>
          <w:rFonts w:ascii="Verdana" w:eastAsia="ArialNarrow" w:hAnsi="Verdana" w:cs="Arial"/>
          <w:bCs/>
          <w:sz w:val="20"/>
          <w:szCs w:val="20"/>
        </w:rPr>
        <w:t>zakres wykonywanych czynności………………………………………………</w:t>
      </w:r>
    </w:p>
    <w:p w:rsidR="00A122D5" w:rsidRPr="00A122D5" w:rsidRDefault="00A122D5" w:rsidP="00A122D5">
      <w:pPr>
        <w:pStyle w:val="Bezodstpw"/>
        <w:numPr>
          <w:ilvl w:val="1"/>
          <w:numId w:val="30"/>
        </w:numPr>
        <w:spacing w:line="360" w:lineRule="auto"/>
        <w:ind w:hanging="688"/>
        <w:rPr>
          <w:rFonts w:ascii="Verdana" w:eastAsia="ArialNarrow" w:hAnsi="Verdana" w:cs="Arial"/>
          <w:bCs/>
          <w:sz w:val="20"/>
          <w:szCs w:val="20"/>
        </w:rPr>
      </w:pPr>
      <w:r w:rsidRPr="00A122D5">
        <w:rPr>
          <w:rFonts w:ascii="Verdana" w:eastAsia="ArialNarrow" w:hAnsi="Verdana" w:cs="Arial"/>
          <w:bCs/>
          <w:sz w:val="20"/>
          <w:szCs w:val="20"/>
        </w:rPr>
        <w:t>…………………… (nazwa);………………………………………</w:t>
      </w:r>
    </w:p>
    <w:p w:rsidR="00A122D5" w:rsidRPr="00A122D5" w:rsidRDefault="00A122D5" w:rsidP="00A122D5">
      <w:pPr>
        <w:pStyle w:val="Bezodstpw"/>
        <w:spacing w:line="360" w:lineRule="auto"/>
        <w:ind w:firstLine="709"/>
        <w:rPr>
          <w:rFonts w:ascii="Verdana" w:eastAsia="ArialNarrow" w:hAnsi="Verdana" w:cs="Arial"/>
          <w:bCs/>
          <w:sz w:val="20"/>
          <w:szCs w:val="20"/>
        </w:rPr>
      </w:pPr>
      <w:r w:rsidRPr="00A122D5">
        <w:rPr>
          <w:rFonts w:ascii="Verdana" w:eastAsia="ArialNarrow" w:hAnsi="Verdana" w:cs="Arial"/>
          <w:bCs/>
          <w:sz w:val="20"/>
          <w:szCs w:val="20"/>
        </w:rPr>
        <w:t>zakres wykonywanych czynności………………………………………………</w:t>
      </w:r>
    </w:p>
    <w:p w:rsidR="00A122D5" w:rsidRPr="00A122D5" w:rsidRDefault="00A122D5" w:rsidP="00A122D5">
      <w:pPr>
        <w:pStyle w:val="Bezodstpw"/>
        <w:numPr>
          <w:ilvl w:val="0"/>
          <w:numId w:val="30"/>
        </w:numPr>
        <w:spacing w:line="360" w:lineRule="auto"/>
        <w:jc w:val="both"/>
        <w:rPr>
          <w:rFonts w:ascii="Verdana" w:hAnsi="Verdana" w:cs="Arial"/>
          <w:sz w:val="20"/>
          <w:szCs w:val="20"/>
        </w:rPr>
      </w:pPr>
      <w:r w:rsidRPr="00A122D5">
        <w:rPr>
          <w:rFonts w:ascii="Verdana" w:hAnsi="Verdana" w:cs="Arial"/>
          <w:sz w:val="20"/>
          <w:szCs w:val="20"/>
        </w:rPr>
        <w:t>Umowy Wykonawcy z podwykonawcami oraz umowy podwykonawców z dalszymi podwykonawcami winny być zawierane w formie pisemnej.</w:t>
      </w:r>
    </w:p>
    <w:p w:rsidR="00A122D5" w:rsidRPr="00A122D5" w:rsidRDefault="00A122D5" w:rsidP="00A122D5">
      <w:pPr>
        <w:pStyle w:val="Bezodstpw"/>
        <w:numPr>
          <w:ilvl w:val="0"/>
          <w:numId w:val="30"/>
        </w:numPr>
        <w:spacing w:line="360" w:lineRule="auto"/>
        <w:jc w:val="both"/>
        <w:rPr>
          <w:rFonts w:ascii="Verdana" w:hAnsi="Verdana" w:cs="Arial"/>
          <w:sz w:val="20"/>
          <w:szCs w:val="20"/>
        </w:rPr>
      </w:pPr>
      <w:r w:rsidRPr="00A122D5">
        <w:rPr>
          <w:rFonts w:ascii="Verdana" w:hAnsi="Verdana" w:cs="Arial"/>
          <w:sz w:val="20"/>
          <w:szCs w:val="20"/>
        </w:rPr>
        <w:t>Po zawarciu niniejszej umowy Wykonawca nie może bez uprzedniej zgody Zamawiającego zawrzeć umowy z podwykonawcą niewymienionym w ust. 1, a zmiana podwykonawcy wymaga zmiany Umowy.</w:t>
      </w:r>
    </w:p>
    <w:p w:rsidR="00A122D5" w:rsidRPr="00A122D5" w:rsidRDefault="00A122D5" w:rsidP="00A122D5">
      <w:pPr>
        <w:pStyle w:val="Bezodstpw"/>
        <w:numPr>
          <w:ilvl w:val="0"/>
          <w:numId w:val="30"/>
        </w:numPr>
        <w:spacing w:line="360" w:lineRule="auto"/>
        <w:jc w:val="both"/>
        <w:rPr>
          <w:rFonts w:ascii="Verdana" w:hAnsi="Verdana" w:cs="Arial"/>
          <w:sz w:val="20"/>
          <w:szCs w:val="20"/>
        </w:rPr>
      </w:pPr>
      <w:r w:rsidRPr="00A122D5">
        <w:rPr>
          <w:rFonts w:ascii="Verdana" w:hAnsi="Verdana" w:cs="Arial"/>
          <w:sz w:val="20"/>
          <w:szCs w:val="20"/>
        </w:rPr>
        <w:t>Wykonawca, podwykonawca lub dalszy podwykonawca zamierzający:</w:t>
      </w:r>
    </w:p>
    <w:p w:rsidR="00A122D5" w:rsidRPr="00A122D5" w:rsidRDefault="00A122D5" w:rsidP="00A122D5">
      <w:pPr>
        <w:pStyle w:val="Bezodstpw"/>
        <w:numPr>
          <w:ilvl w:val="1"/>
          <w:numId w:val="30"/>
        </w:numPr>
        <w:spacing w:line="360" w:lineRule="auto"/>
        <w:ind w:left="714" w:hanging="350"/>
        <w:jc w:val="both"/>
        <w:rPr>
          <w:rFonts w:ascii="Verdana" w:hAnsi="Verdana" w:cs="Arial"/>
          <w:sz w:val="20"/>
          <w:szCs w:val="20"/>
        </w:rPr>
      </w:pPr>
      <w:r w:rsidRPr="00A122D5">
        <w:rPr>
          <w:rFonts w:ascii="Verdana" w:hAnsi="Verdana" w:cs="Arial"/>
          <w:sz w:val="20"/>
          <w:szCs w:val="20"/>
        </w:rPr>
        <w:t>zawrzeć umowę o podwykonawstwo, której przedmiotem są roboty budowlane objęte niniejszą umową („umowa o podwykonawstwo”),</w:t>
      </w:r>
    </w:p>
    <w:p w:rsidR="00A122D5" w:rsidRPr="00A122D5" w:rsidRDefault="00A122D5" w:rsidP="00A122D5">
      <w:pPr>
        <w:pStyle w:val="Bezodstpw"/>
        <w:numPr>
          <w:ilvl w:val="1"/>
          <w:numId w:val="30"/>
        </w:numPr>
        <w:spacing w:line="360" w:lineRule="auto"/>
        <w:ind w:left="714" w:hanging="350"/>
        <w:jc w:val="both"/>
        <w:rPr>
          <w:rFonts w:ascii="Verdana" w:hAnsi="Verdana" w:cs="Arial"/>
          <w:sz w:val="20"/>
          <w:szCs w:val="20"/>
        </w:rPr>
      </w:pPr>
      <w:r w:rsidRPr="00A122D5">
        <w:rPr>
          <w:rFonts w:ascii="Verdana" w:hAnsi="Verdana" w:cs="Arial"/>
          <w:sz w:val="20"/>
          <w:szCs w:val="20"/>
        </w:rPr>
        <w:t xml:space="preserve">dokonać zmiany umowy o podwykonawstwo, </w:t>
      </w:r>
    </w:p>
    <w:p w:rsidR="00A122D5" w:rsidRPr="00A122D5" w:rsidRDefault="00A122D5" w:rsidP="00A122D5">
      <w:pPr>
        <w:pStyle w:val="Bezodstpw"/>
        <w:spacing w:line="360" w:lineRule="auto"/>
        <w:ind w:left="364"/>
        <w:jc w:val="both"/>
        <w:rPr>
          <w:rFonts w:ascii="Verdana" w:hAnsi="Verdana" w:cs="Arial"/>
          <w:sz w:val="20"/>
          <w:szCs w:val="20"/>
        </w:rPr>
      </w:pPr>
      <w:r w:rsidRPr="00A122D5">
        <w:rPr>
          <w:rFonts w:ascii="Verdana" w:hAnsi="Verdana" w:cs="Arial"/>
          <w:sz w:val="20"/>
          <w:szCs w:val="20"/>
        </w:rPr>
        <w:t>jest zobowiązany, w trakcie realizacji Umowy, do przedłożenia Zamawiającemu projektu umowy o podwykonawstwo, a także projektu zmiany takiej umowy, przy czym podwykonawca lub dalszy podwykonawca jest obowiązany dołączyć zgodę Wykonawcy na zawarcie umowy o podwykonawstwo o treści zgodnej z projektem umowy.</w:t>
      </w:r>
    </w:p>
    <w:p w:rsidR="00A122D5" w:rsidRPr="00A122D5" w:rsidRDefault="00A122D5" w:rsidP="00A122D5">
      <w:pPr>
        <w:pStyle w:val="Bezodstpw"/>
        <w:numPr>
          <w:ilvl w:val="0"/>
          <w:numId w:val="30"/>
        </w:numPr>
        <w:spacing w:line="360" w:lineRule="auto"/>
        <w:jc w:val="both"/>
        <w:rPr>
          <w:rFonts w:ascii="Verdana" w:hAnsi="Verdana" w:cs="Arial"/>
          <w:sz w:val="20"/>
          <w:szCs w:val="20"/>
        </w:rPr>
      </w:pPr>
      <w:r w:rsidRPr="00A122D5">
        <w:rPr>
          <w:rFonts w:ascii="Verdana" w:hAnsi="Verdana" w:cs="Arial"/>
          <w:sz w:val="20"/>
          <w:szCs w:val="20"/>
        </w:rPr>
        <w:t>Każdy projekt umowy o podwykonawstwo oraz umowa o podwykonawstwo musi zawierać w szczególności postanowienia dotyczące:</w:t>
      </w:r>
    </w:p>
    <w:p w:rsidR="00A122D5" w:rsidRPr="00A122D5" w:rsidRDefault="00A122D5" w:rsidP="00A122D5">
      <w:pPr>
        <w:pStyle w:val="Bezodstpw"/>
        <w:numPr>
          <w:ilvl w:val="1"/>
          <w:numId w:val="30"/>
        </w:numPr>
        <w:spacing w:line="360" w:lineRule="auto"/>
        <w:ind w:hanging="702"/>
        <w:jc w:val="both"/>
        <w:rPr>
          <w:rFonts w:ascii="Verdana" w:hAnsi="Verdana" w:cs="Arial"/>
          <w:sz w:val="20"/>
          <w:szCs w:val="20"/>
        </w:rPr>
      </w:pPr>
      <w:r w:rsidRPr="00A122D5">
        <w:rPr>
          <w:rFonts w:ascii="Verdana" w:hAnsi="Verdana" w:cs="Arial"/>
          <w:sz w:val="20"/>
          <w:szCs w:val="20"/>
        </w:rPr>
        <w:t>zakresu robót przewidzianych do wykonania,</w:t>
      </w:r>
    </w:p>
    <w:p w:rsidR="00A122D5" w:rsidRPr="00A122D5" w:rsidRDefault="00A122D5" w:rsidP="00A122D5">
      <w:pPr>
        <w:pStyle w:val="Bezodstpw"/>
        <w:numPr>
          <w:ilvl w:val="1"/>
          <w:numId w:val="30"/>
        </w:numPr>
        <w:spacing w:line="360" w:lineRule="auto"/>
        <w:ind w:hanging="702"/>
        <w:jc w:val="both"/>
        <w:rPr>
          <w:rFonts w:ascii="Verdana" w:hAnsi="Verdana" w:cs="Arial"/>
          <w:sz w:val="20"/>
          <w:szCs w:val="20"/>
        </w:rPr>
      </w:pPr>
      <w:r w:rsidRPr="00A122D5">
        <w:rPr>
          <w:rFonts w:ascii="Verdana" w:hAnsi="Verdana" w:cs="Arial"/>
          <w:sz w:val="20"/>
          <w:szCs w:val="20"/>
        </w:rPr>
        <w:t>terminu realizacji robót,</w:t>
      </w:r>
    </w:p>
    <w:p w:rsidR="00A122D5" w:rsidRPr="00A122D5" w:rsidRDefault="00A122D5" w:rsidP="00A122D5">
      <w:pPr>
        <w:pStyle w:val="Bezodstpw"/>
        <w:numPr>
          <w:ilvl w:val="1"/>
          <w:numId w:val="30"/>
        </w:numPr>
        <w:spacing w:line="360" w:lineRule="auto"/>
        <w:ind w:hanging="702"/>
        <w:jc w:val="both"/>
        <w:rPr>
          <w:rFonts w:ascii="Verdana" w:hAnsi="Verdana" w:cs="Arial"/>
          <w:sz w:val="20"/>
          <w:szCs w:val="20"/>
        </w:rPr>
      </w:pPr>
      <w:r w:rsidRPr="00A122D5">
        <w:rPr>
          <w:rFonts w:ascii="Verdana" w:hAnsi="Verdana" w:cs="Arial"/>
          <w:sz w:val="20"/>
          <w:szCs w:val="20"/>
        </w:rPr>
        <w:t>wynagrodzenia i zasad płatności za wykonanie robót,</w:t>
      </w:r>
    </w:p>
    <w:p w:rsidR="00A122D5" w:rsidRPr="00A122D5" w:rsidRDefault="00A122D5" w:rsidP="00A122D5">
      <w:pPr>
        <w:pStyle w:val="Bezodstpw"/>
        <w:numPr>
          <w:ilvl w:val="1"/>
          <w:numId w:val="30"/>
        </w:numPr>
        <w:spacing w:line="360" w:lineRule="auto"/>
        <w:ind w:left="709" w:hanging="345"/>
        <w:jc w:val="both"/>
        <w:rPr>
          <w:rFonts w:ascii="Verdana" w:hAnsi="Verdana" w:cs="Arial"/>
          <w:sz w:val="20"/>
          <w:szCs w:val="20"/>
        </w:rPr>
      </w:pPr>
      <w:r w:rsidRPr="00A122D5">
        <w:rPr>
          <w:rFonts w:ascii="Verdana" w:hAnsi="Verdana" w:cs="Arial"/>
          <w:sz w:val="20"/>
          <w:szCs w:val="20"/>
        </w:rPr>
        <w:t>terminu zapłaty wynagrodzenia podwykonawcy lub dalszemu podwykonawcy z tym zastrzeżeniem, ze termin ten nie może być dłuższy niż 30 dni od doręczenia Wykonawcy, podwykonawcy lub dalszemu podwykonawcy faktury lub rachunku, potwierdzających wykonanie zleconej podwykonawcy lub dalszemu podwykonawcy roboty budowlanej,</w:t>
      </w:r>
    </w:p>
    <w:p w:rsidR="00A122D5" w:rsidRPr="00A122D5" w:rsidRDefault="00A122D5" w:rsidP="00A122D5">
      <w:pPr>
        <w:pStyle w:val="Bezodstpw"/>
        <w:numPr>
          <w:ilvl w:val="1"/>
          <w:numId w:val="30"/>
        </w:numPr>
        <w:spacing w:line="360" w:lineRule="auto"/>
        <w:ind w:left="709" w:hanging="345"/>
        <w:jc w:val="both"/>
        <w:rPr>
          <w:rFonts w:ascii="Verdana" w:hAnsi="Verdana" w:cs="Arial"/>
          <w:sz w:val="20"/>
          <w:szCs w:val="20"/>
        </w:rPr>
      </w:pPr>
      <w:r w:rsidRPr="00A122D5">
        <w:rPr>
          <w:rFonts w:ascii="Verdana" w:hAnsi="Verdana" w:cs="Arial"/>
          <w:sz w:val="20"/>
          <w:szCs w:val="20"/>
        </w:rPr>
        <w:t>rozwiązanie umowy z podwykonawcą w przypadku rozwiązania niniejszej Umowy.</w:t>
      </w:r>
    </w:p>
    <w:p w:rsidR="00A122D5" w:rsidRPr="00A122D5" w:rsidRDefault="00A122D5" w:rsidP="00A122D5">
      <w:pPr>
        <w:pStyle w:val="Bezodstpw"/>
        <w:numPr>
          <w:ilvl w:val="0"/>
          <w:numId w:val="30"/>
        </w:numPr>
        <w:spacing w:line="360" w:lineRule="auto"/>
        <w:jc w:val="both"/>
        <w:rPr>
          <w:rFonts w:ascii="Verdana" w:hAnsi="Verdana" w:cs="Arial"/>
          <w:sz w:val="20"/>
          <w:szCs w:val="20"/>
        </w:rPr>
      </w:pPr>
      <w:r w:rsidRPr="00A122D5">
        <w:rPr>
          <w:rFonts w:ascii="Verdana" w:hAnsi="Verdana" w:cs="Arial"/>
          <w:sz w:val="20"/>
          <w:szCs w:val="20"/>
        </w:rPr>
        <w:t>Zamawiający w terminie 14 dni od otrzymania projektu umowy o podwykonawstwo, zgłosi pisemne zastrzeżenia do projektu takiej umowy, jeżeli:</w:t>
      </w:r>
    </w:p>
    <w:p w:rsidR="00A122D5" w:rsidRPr="00A122D5" w:rsidRDefault="00A122D5" w:rsidP="00A122D5">
      <w:pPr>
        <w:pStyle w:val="Bezodstpw"/>
        <w:numPr>
          <w:ilvl w:val="1"/>
          <w:numId w:val="30"/>
        </w:numPr>
        <w:spacing w:line="360" w:lineRule="auto"/>
        <w:ind w:left="709" w:hanging="317"/>
        <w:jc w:val="both"/>
        <w:rPr>
          <w:rFonts w:ascii="Verdana" w:hAnsi="Verdana" w:cs="Arial"/>
          <w:sz w:val="20"/>
          <w:szCs w:val="20"/>
        </w:rPr>
      </w:pPr>
      <w:r w:rsidRPr="00A122D5">
        <w:rPr>
          <w:rFonts w:ascii="Verdana" w:hAnsi="Verdana" w:cs="Arial"/>
          <w:sz w:val="20"/>
          <w:szCs w:val="20"/>
        </w:rPr>
        <w:t>nie spełnia ona wymagań określonych w specyfikacji istotnych warunków zamówienia,  w szczególności nie spełnia ona wymagań określonych w ust. 5,</w:t>
      </w:r>
    </w:p>
    <w:p w:rsidR="00A122D5" w:rsidRPr="00A122D5" w:rsidRDefault="00A122D5" w:rsidP="00A122D5">
      <w:pPr>
        <w:pStyle w:val="Bezodstpw"/>
        <w:numPr>
          <w:ilvl w:val="1"/>
          <w:numId w:val="30"/>
        </w:numPr>
        <w:spacing w:line="360" w:lineRule="auto"/>
        <w:ind w:left="709" w:hanging="331"/>
        <w:jc w:val="both"/>
        <w:rPr>
          <w:rFonts w:ascii="Verdana" w:hAnsi="Verdana" w:cs="Arial"/>
          <w:sz w:val="20"/>
          <w:szCs w:val="20"/>
        </w:rPr>
      </w:pPr>
      <w:r w:rsidRPr="00A122D5">
        <w:rPr>
          <w:rFonts w:ascii="Verdana" w:hAnsi="Verdana" w:cs="Arial"/>
          <w:sz w:val="20"/>
          <w:szCs w:val="20"/>
        </w:rPr>
        <w:t xml:space="preserve">gdy przewiduje termin zapłaty wynagrodzenia dłuższy niż 30 dni od dnia doręczenia Wykonawcy, podwykonawcy lub dalszemu podwykonawcy faktury lub rachunku, </w:t>
      </w:r>
      <w:r w:rsidRPr="00A122D5">
        <w:rPr>
          <w:rFonts w:ascii="Verdana" w:hAnsi="Verdana" w:cs="Arial"/>
          <w:sz w:val="20"/>
          <w:szCs w:val="20"/>
        </w:rPr>
        <w:lastRenderedPageBreak/>
        <w:t>potwierdzających wykonanie zleconej podwykonawcy lub dalszemu podwykonawcy roboty budowlanej.</w:t>
      </w:r>
    </w:p>
    <w:p w:rsidR="00A122D5" w:rsidRPr="00A122D5" w:rsidRDefault="00A122D5" w:rsidP="00A122D5">
      <w:pPr>
        <w:pStyle w:val="Bezodstpw"/>
        <w:numPr>
          <w:ilvl w:val="0"/>
          <w:numId w:val="30"/>
        </w:numPr>
        <w:spacing w:line="360" w:lineRule="auto"/>
        <w:jc w:val="both"/>
        <w:rPr>
          <w:rFonts w:ascii="Verdana" w:hAnsi="Verdana" w:cs="Arial"/>
          <w:sz w:val="20"/>
          <w:szCs w:val="20"/>
        </w:rPr>
      </w:pPr>
      <w:r w:rsidRPr="00A122D5">
        <w:rPr>
          <w:rFonts w:ascii="Verdana" w:hAnsi="Verdana" w:cs="Arial"/>
          <w:sz w:val="20"/>
          <w:szCs w:val="20"/>
        </w:rPr>
        <w:t>Niezgłoszenie przez Zamawiającego pisemnych zastrzeżeń do przedłożonego projektu umowy o podwykonawstwo w terminie określonym w ust. 6, uważa się za akceptację projektu umowy przez Zamawiającego.</w:t>
      </w:r>
    </w:p>
    <w:p w:rsidR="00A122D5" w:rsidRPr="00A122D5" w:rsidRDefault="00A122D5" w:rsidP="00A122D5">
      <w:pPr>
        <w:pStyle w:val="Bezodstpw"/>
        <w:numPr>
          <w:ilvl w:val="0"/>
          <w:numId w:val="30"/>
        </w:numPr>
        <w:spacing w:line="360" w:lineRule="auto"/>
        <w:jc w:val="both"/>
        <w:rPr>
          <w:rFonts w:ascii="Verdana" w:hAnsi="Verdana" w:cs="Arial"/>
          <w:sz w:val="20"/>
          <w:szCs w:val="20"/>
        </w:rPr>
      </w:pPr>
      <w:r w:rsidRPr="00A122D5">
        <w:rPr>
          <w:rFonts w:ascii="Verdana" w:hAnsi="Verdana" w:cs="Arial"/>
          <w:sz w:val="20"/>
          <w:szCs w:val="20"/>
        </w:rPr>
        <w:t>Wykonawca, podwykonawca lub dalszy podwykonawca mają obowiązek przedłożyć Zamawiającemu poświadczoną za zgodność z oryginałem kopię zawartej umowy:</w:t>
      </w:r>
    </w:p>
    <w:p w:rsidR="00A122D5" w:rsidRPr="00A122D5" w:rsidRDefault="00A122D5" w:rsidP="00A122D5">
      <w:pPr>
        <w:pStyle w:val="Bezodstpw"/>
        <w:numPr>
          <w:ilvl w:val="1"/>
          <w:numId w:val="30"/>
        </w:numPr>
        <w:spacing w:line="360" w:lineRule="auto"/>
        <w:ind w:left="709" w:hanging="283"/>
        <w:jc w:val="both"/>
        <w:rPr>
          <w:rFonts w:ascii="Verdana" w:hAnsi="Verdana" w:cs="Arial"/>
          <w:sz w:val="20"/>
          <w:szCs w:val="20"/>
        </w:rPr>
      </w:pPr>
      <w:r w:rsidRPr="00A122D5">
        <w:rPr>
          <w:rFonts w:ascii="Verdana" w:hAnsi="Verdana" w:cs="Arial"/>
          <w:sz w:val="20"/>
          <w:szCs w:val="20"/>
        </w:rPr>
        <w:t>o podwykonawstwo, określonej w ust. 4, której przedmiotem są roboty budowlane objęte niniejszą Umową,</w:t>
      </w:r>
    </w:p>
    <w:p w:rsidR="00A122D5" w:rsidRPr="00A122D5" w:rsidRDefault="00A122D5" w:rsidP="00A122D5">
      <w:pPr>
        <w:pStyle w:val="Bezodstpw"/>
        <w:numPr>
          <w:ilvl w:val="1"/>
          <w:numId w:val="30"/>
        </w:numPr>
        <w:spacing w:line="360" w:lineRule="auto"/>
        <w:ind w:left="709" w:hanging="283"/>
        <w:jc w:val="both"/>
        <w:rPr>
          <w:rFonts w:ascii="Verdana" w:hAnsi="Verdana" w:cs="Arial"/>
          <w:sz w:val="20"/>
          <w:szCs w:val="20"/>
        </w:rPr>
      </w:pPr>
      <w:r w:rsidRPr="00A122D5">
        <w:rPr>
          <w:rFonts w:ascii="Verdana" w:hAnsi="Verdana" w:cs="Arial"/>
          <w:sz w:val="20"/>
          <w:szCs w:val="20"/>
        </w:rPr>
        <w:t>o podwykonawstwo, której przedmiotem są dostawy lub usługi, z wyłączeniem umów                       o podwykonawstwo o wartości mniejszej niż 0,5% wartości umowy w sprawie zamówienia publicznego.</w:t>
      </w:r>
    </w:p>
    <w:p w:rsidR="00A122D5" w:rsidRPr="00A122D5" w:rsidRDefault="00A122D5" w:rsidP="00A122D5">
      <w:pPr>
        <w:pStyle w:val="Bezodstpw"/>
        <w:numPr>
          <w:ilvl w:val="0"/>
          <w:numId w:val="30"/>
        </w:numPr>
        <w:spacing w:line="360" w:lineRule="auto"/>
        <w:jc w:val="both"/>
        <w:rPr>
          <w:rFonts w:ascii="Verdana" w:hAnsi="Verdana" w:cs="Arial"/>
          <w:sz w:val="20"/>
          <w:szCs w:val="20"/>
        </w:rPr>
      </w:pPr>
      <w:r w:rsidRPr="00A122D5">
        <w:rPr>
          <w:rFonts w:ascii="Verdana" w:hAnsi="Verdana" w:cs="Arial"/>
          <w:sz w:val="20"/>
          <w:szCs w:val="20"/>
        </w:rPr>
        <w:t>Zamawiający, w terminie 14 dni od otrzymania umowy o podwykonawstwo, określonej                w ust. 8 lit. a, zgłasza pisemny sprzeciw do tej umowy w przypadkach, o których mowa      w ust. 6. Niezgłoszenie przez Zamawiającego pisemnego sprzeciwu do przedłożonej umowy o podwykonawstwo w terminie określonym w zdaniu poprzednim uważa się za akceptację umowy przez Zamawiającego.</w:t>
      </w:r>
    </w:p>
    <w:p w:rsidR="00A122D5" w:rsidRPr="00A122D5" w:rsidRDefault="00A122D5" w:rsidP="00A122D5">
      <w:pPr>
        <w:pStyle w:val="Bezodstpw"/>
        <w:numPr>
          <w:ilvl w:val="0"/>
          <w:numId w:val="30"/>
        </w:numPr>
        <w:spacing w:line="360" w:lineRule="auto"/>
        <w:jc w:val="both"/>
        <w:rPr>
          <w:rFonts w:ascii="Verdana" w:hAnsi="Verdana" w:cs="Arial"/>
          <w:sz w:val="20"/>
          <w:szCs w:val="20"/>
        </w:rPr>
      </w:pPr>
      <w:r w:rsidRPr="00A122D5">
        <w:rPr>
          <w:rFonts w:ascii="Verdana" w:hAnsi="Verdana" w:cs="Arial"/>
          <w:sz w:val="20"/>
          <w:szCs w:val="20"/>
        </w:rPr>
        <w:t>W przypadku umowy o podwykonawstwo określonej w ust. 8 lit. b, jeżeli termin zapłaty wynagrodzenia jest dłuższy niż określony w ust. 6 lit. b, Zamawiający informuje o tym Wykonawcę i wzywa go do doprowadzenia do zmiany tej umowy w terminie do 7 dni od daty otrzymania wezwania, pod rygorem zapłaty kary umownej.</w:t>
      </w:r>
    </w:p>
    <w:p w:rsidR="00A122D5" w:rsidRPr="00A122D5" w:rsidRDefault="00A122D5" w:rsidP="00A122D5">
      <w:pPr>
        <w:pStyle w:val="Bezodstpw"/>
        <w:numPr>
          <w:ilvl w:val="0"/>
          <w:numId w:val="30"/>
        </w:numPr>
        <w:spacing w:line="360" w:lineRule="auto"/>
        <w:jc w:val="both"/>
        <w:rPr>
          <w:rFonts w:ascii="Verdana" w:hAnsi="Verdana" w:cs="Arial"/>
          <w:sz w:val="20"/>
          <w:szCs w:val="20"/>
        </w:rPr>
      </w:pPr>
      <w:r w:rsidRPr="00A122D5">
        <w:rPr>
          <w:rFonts w:ascii="Verdana" w:hAnsi="Verdana" w:cs="Arial"/>
          <w:sz w:val="20"/>
          <w:szCs w:val="20"/>
        </w:rPr>
        <w:t>Postanowienia ust 2-10 stosuje się odpowiednio do zmian danej umowy                                       o podwykonawstwo.</w:t>
      </w:r>
    </w:p>
    <w:p w:rsidR="00A122D5" w:rsidRPr="00A122D5" w:rsidRDefault="00A122D5" w:rsidP="00A122D5">
      <w:pPr>
        <w:pStyle w:val="Bezodstpw"/>
        <w:numPr>
          <w:ilvl w:val="0"/>
          <w:numId w:val="30"/>
        </w:numPr>
        <w:spacing w:line="360" w:lineRule="auto"/>
        <w:jc w:val="both"/>
        <w:rPr>
          <w:rFonts w:ascii="Verdana" w:hAnsi="Verdana" w:cs="Arial"/>
          <w:sz w:val="20"/>
          <w:szCs w:val="20"/>
        </w:rPr>
      </w:pPr>
      <w:r w:rsidRPr="00A122D5">
        <w:rPr>
          <w:rFonts w:ascii="Verdana" w:hAnsi="Verdana" w:cs="Arial"/>
          <w:sz w:val="20"/>
          <w:szCs w:val="20"/>
        </w:rPr>
        <w:t>Wykonawca odpowiada za działanie podwykonawców lub dalszych podwykonawców jak za swoje własne.</w:t>
      </w:r>
    </w:p>
    <w:p w:rsidR="00A122D5" w:rsidRPr="00D8372E" w:rsidRDefault="007A60D9" w:rsidP="007A60D9">
      <w:pPr>
        <w:spacing w:before="240" w:after="120" w:line="360" w:lineRule="auto"/>
        <w:jc w:val="center"/>
        <w:rPr>
          <w:rFonts w:cs="Arial"/>
        </w:rPr>
      </w:pPr>
      <w:r w:rsidRPr="007A60D9">
        <w:rPr>
          <w:rFonts w:cs="Arial"/>
        </w:rPr>
        <w:t>§ 10</w:t>
      </w:r>
    </w:p>
    <w:p w:rsidR="00350E6A" w:rsidRPr="00D8372E" w:rsidRDefault="00350E6A" w:rsidP="003821C5">
      <w:pPr>
        <w:numPr>
          <w:ilvl w:val="0"/>
          <w:numId w:val="2"/>
        </w:numPr>
        <w:spacing w:line="360" w:lineRule="auto"/>
        <w:jc w:val="both"/>
        <w:rPr>
          <w:rFonts w:cs="Arial"/>
        </w:rPr>
      </w:pPr>
      <w:r w:rsidRPr="00D8372E">
        <w:rPr>
          <w:rFonts w:cs="Arial"/>
        </w:rPr>
        <w:t xml:space="preserve">Wszelkie zmiany i uzupełnienia niniejszej umowy oraz załączników, stanowiących </w:t>
      </w:r>
      <w:r w:rsidR="00592098" w:rsidRPr="00D8372E">
        <w:rPr>
          <w:rFonts w:cs="Arial"/>
        </w:rPr>
        <w:t>integralną część</w:t>
      </w:r>
      <w:r w:rsidRPr="00D8372E">
        <w:rPr>
          <w:rFonts w:cs="Arial"/>
        </w:rPr>
        <w:t xml:space="preserve"> umowy dla swej </w:t>
      </w:r>
      <w:r w:rsidR="00592098" w:rsidRPr="00D8372E">
        <w:rPr>
          <w:rFonts w:cs="Arial"/>
        </w:rPr>
        <w:t>ważności wymagają pisemnego</w:t>
      </w:r>
      <w:r w:rsidRPr="00D8372E">
        <w:rPr>
          <w:rFonts w:cs="Arial"/>
        </w:rPr>
        <w:t xml:space="preserve"> aneksu. </w:t>
      </w:r>
    </w:p>
    <w:p w:rsidR="002C3644" w:rsidRPr="00D8372E" w:rsidRDefault="002C3644" w:rsidP="003821C5">
      <w:pPr>
        <w:pStyle w:val="Tekstpodstawowy"/>
        <w:numPr>
          <w:ilvl w:val="0"/>
          <w:numId w:val="2"/>
        </w:numPr>
        <w:spacing w:line="360" w:lineRule="auto"/>
        <w:ind w:right="-19"/>
        <w:jc w:val="both"/>
        <w:rPr>
          <w:rFonts w:ascii="Verdana" w:hAnsi="Verdana" w:cs="Arial"/>
          <w:sz w:val="20"/>
        </w:rPr>
      </w:pPr>
      <w:r w:rsidRPr="00D8372E">
        <w:rPr>
          <w:rFonts w:ascii="Verdana" w:hAnsi="Verdana" w:cs="Arial"/>
          <w:sz w:val="20"/>
        </w:rPr>
        <w:t xml:space="preserve">W sprawach nieuregulowanych </w:t>
      </w:r>
      <w:r w:rsidR="00EE22D7">
        <w:rPr>
          <w:rFonts w:ascii="Verdana" w:hAnsi="Verdana" w:cs="Arial"/>
          <w:sz w:val="20"/>
        </w:rPr>
        <w:t>u</w:t>
      </w:r>
      <w:r w:rsidRPr="00D8372E">
        <w:rPr>
          <w:rFonts w:ascii="Verdana" w:hAnsi="Verdana" w:cs="Arial"/>
          <w:sz w:val="20"/>
        </w:rPr>
        <w:t>mową stosuje się przepisy Kodeksu cywilnego</w:t>
      </w:r>
      <w:r w:rsidRPr="00D8372E">
        <w:rPr>
          <w:rFonts w:ascii="Verdana" w:hAnsi="Verdana" w:cs="Arial"/>
          <w:sz w:val="20"/>
        </w:rPr>
        <w:br/>
        <w:t>i ustawy z dnia 29 stycznia 2004 r. Prawo zamówień publicznych.</w:t>
      </w:r>
    </w:p>
    <w:p w:rsidR="00E03353" w:rsidRPr="00D8372E" w:rsidRDefault="00E03353" w:rsidP="003821C5">
      <w:pPr>
        <w:numPr>
          <w:ilvl w:val="0"/>
          <w:numId w:val="9"/>
        </w:numPr>
        <w:tabs>
          <w:tab w:val="clear" w:pos="1800"/>
          <w:tab w:val="num" w:pos="426"/>
        </w:tabs>
        <w:suppressAutoHyphens/>
        <w:autoSpaceDE w:val="0"/>
        <w:autoSpaceDN w:val="0"/>
        <w:adjustRightInd w:val="0"/>
        <w:spacing w:before="60" w:line="360" w:lineRule="auto"/>
        <w:ind w:left="426" w:right="-17" w:hanging="426"/>
        <w:jc w:val="both"/>
        <w:rPr>
          <w:lang w:eastAsia="ar-SA"/>
        </w:rPr>
      </w:pPr>
      <w:r w:rsidRPr="00D8372E">
        <w:rPr>
          <w:lang w:eastAsia="ar-SA"/>
        </w:rPr>
        <w:t>Strony przewidują możliwość dokonywania zmian w Umowie. Zmiana Umowy dopuszczalna będzie w granicach wyznaczonych przepisami Pzp, w tym art. 144 ust. 1 Pzp oraz określonych w niniejszej Umowie.</w:t>
      </w:r>
    </w:p>
    <w:p w:rsidR="00E03353" w:rsidRPr="00D8372E" w:rsidRDefault="00E03353" w:rsidP="003821C5">
      <w:pPr>
        <w:numPr>
          <w:ilvl w:val="0"/>
          <w:numId w:val="9"/>
        </w:numPr>
        <w:tabs>
          <w:tab w:val="num" w:pos="426"/>
        </w:tabs>
        <w:suppressAutoHyphens/>
        <w:autoSpaceDE w:val="0"/>
        <w:autoSpaceDN w:val="0"/>
        <w:adjustRightInd w:val="0"/>
        <w:spacing w:before="60" w:line="360" w:lineRule="auto"/>
        <w:ind w:left="425" w:right="-17" w:hanging="425"/>
        <w:jc w:val="both"/>
        <w:rPr>
          <w:lang w:eastAsia="ar-SA"/>
        </w:rPr>
      </w:pPr>
      <w:r w:rsidRPr="00D8372E">
        <w:rPr>
          <w:lang w:eastAsia="ar-SA"/>
        </w:rPr>
        <w:t xml:space="preserve">Poza przypadkami określonymi w Umowie, zmiany Umowy będą mogły nastąpić </w:t>
      </w:r>
      <w:r w:rsidRPr="00D8372E">
        <w:rPr>
          <w:lang w:eastAsia="ar-SA"/>
        </w:rPr>
        <w:br/>
        <w:t xml:space="preserve">w następujących </w:t>
      </w:r>
      <w:r w:rsidR="001D603F">
        <w:rPr>
          <w:lang w:eastAsia="ar-SA"/>
        </w:rPr>
        <w:t>okolicznościach</w:t>
      </w:r>
      <w:r w:rsidRPr="00D8372E">
        <w:rPr>
          <w:lang w:eastAsia="ar-SA"/>
        </w:rPr>
        <w:t>:</w:t>
      </w:r>
    </w:p>
    <w:p w:rsidR="00E03353" w:rsidRPr="00D8372E" w:rsidRDefault="00E03353" w:rsidP="003821C5">
      <w:pPr>
        <w:pStyle w:val="Akapitzlist"/>
        <w:numPr>
          <w:ilvl w:val="1"/>
          <w:numId w:val="10"/>
        </w:numPr>
        <w:tabs>
          <w:tab w:val="clear" w:pos="1440"/>
          <w:tab w:val="num" w:pos="709"/>
        </w:tabs>
        <w:suppressAutoHyphens/>
        <w:autoSpaceDE w:val="0"/>
        <w:spacing w:line="360" w:lineRule="auto"/>
        <w:ind w:left="709" w:hanging="283"/>
        <w:jc w:val="both"/>
        <w:rPr>
          <w:lang w:eastAsia="ar-SA"/>
        </w:rPr>
      </w:pPr>
      <w:r w:rsidRPr="00D8372E">
        <w:rPr>
          <w:lang w:eastAsia="ar-SA"/>
        </w:rPr>
        <w:t>zaistnienia omyłki pisarskiej lub rachunkowej;</w:t>
      </w:r>
    </w:p>
    <w:p w:rsidR="00E03353" w:rsidRPr="00D8372E" w:rsidRDefault="00E03353" w:rsidP="003821C5">
      <w:pPr>
        <w:numPr>
          <w:ilvl w:val="1"/>
          <w:numId w:val="10"/>
        </w:numPr>
        <w:tabs>
          <w:tab w:val="left" w:pos="709"/>
        </w:tabs>
        <w:suppressAutoHyphens/>
        <w:autoSpaceDE w:val="0"/>
        <w:spacing w:line="360" w:lineRule="auto"/>
        <w:ind w:left="720" w:hanging="294"/>
        <w:jc w:val="both"/>
        <w:rPr>
          <w:lang w:eastAsia="ar-SA"/>
        </w:rPr>
      </w:pPr>
      <w:r w:rsidRPr="00D8372E">
        <w:rPr>
          <w:lang w:eastAsia="ar-SA"/>
        </w:rPr>
        <w:t xml:space="preserve">zaistnienia, po zawarciu Umowy, przypadku </w:t>
      </w:r>
      <w:r w:rsidR="00855845" w:rsidRPr="00855845">
        <w:rPr>
          <w:lang w:eastAsia="ar-SA"/>
        </w:rPr>
        <w:t>sił</w:t>
      </w:r>
      <w:r w:rsidR="00855845">
        <w:rPr>
          <w:lang w:eastAsia="ar-SA"/>
        </w:rPr>
        <w:t>y</w:t>
      </w:r>
      <w:r w:rsidR="00855845" w:rsidRPr="00855845">
        <w:rPr>
          <w:lang w:eastAsia="ar-SA"/>
        </w:rPr>
        <w:t xml:space="preserve"> wyższ</w:t>
      </w:r>
      <w:r w:rsidR="00855845">
        <w:rPr>
          <w:lang w:eastAsia="ar-SA"/>
        </w:rPr>
        <w:t>ej</w:t>
      </w:r>
      <w:r w:rsidR="00855845" w:rsidRPr="00855845">
        <w:rPr>
          <w:lang w:eastAsia="ar-SA"/>
        </w:rPr>
        <w:t>, to znaczy niezależne</w:t>
      </w:r>
      <w:r w:rsidR="00855845">
        <w:rPr>
          <w:lang w:eastAsia="ar-SA"/>
        </w:rPr>
        <w:t>go</w:t>
      </w:r>
      <w:r w:rsidR="00855845" w:rsidRPr="00855845">
        <w:rPr>
          <w:lang w:eastAsia="ar-SA"/>
        </w:rPr>
        <w:t xml:space="preserve"> od Stron losowe</w:t>
      </w:r>
      <w:r w:rsidR="00855845">
        <w:rPr>
          <w:lang w:eastAsia="ar-SA"/>
        </w:rPr>
        <w:t>go</w:t>
      </w:r>
      <w:r w:rsidR="00855845" w:rsidRPr="00855845">
        <w:rPr>
          <w:lang w:eastAsia="ar-SA"/>
        </w:rPr>
        <w:t xml:space="preserve"> zdarzeni</w:t>
      </w:r>
      <w:r w:rsidR="00855845">
        <w:rPr>
          <w:lang w:eastAsia="ar-SA"/>
        </w:rPr>
        <w:t>a</w:t>
      </w:r>
      <w:r w:rsidR="00855845" w:rsidRPr="00855845">
        <w:rPr>
          <w:lang w:eastAsia="ar-SA"/>
        </w:rPr>
        <w:t xml:space="preserve"> zewnętrzne</w:t>
      </w:r>
      <w:r w:rsidR="00855845">
        <w:rPr>
          <w:lang w:eastAsia="ar-SA"/>
        </w:rPr>
        <w:t>go</w:t>
      </w:r>
      <w:r w:rsidR="00855845" w:rsidRPr="00855845">
        <w:rPr>
          <w:lang w:eastAsia="ar-SA"/>
        </w:rPr>
        <w:t xml:space="preserve">, które było niemożliwe do przewidzenia </w:t>
      </w:r>
      <w:r w:rsidR="00A122D5">
        <w:rPr>
          <w:lang w:eastAsia="ar-SA"/>
        </w:rPr>
        <w:t xml:space="preserve">                    </w:t>
      </w:r>
      <w:r w:rsidR="00855845" w:rsidRPr="00855845">
        <w:rPr>
          <w:lang w:eastAsia="ar-SA"/>
        </w:rPr>
        <w:lastRenderedPageBreak/>
        <w:t>w momencie zawarcia umowy, i któremu nie można było zapobiec mimo dochowania należytej staranności;</w:t>
      </w:r>
    </w:p>
    <w:p w:rsidR="00E03353" w:rsidRPr="00D8372E" w:rsidRDefault="00E03353" w:rsidP="003821C5">
      <w:pPr>
        <w:numPr>
          <w:ilvl w:val="1"/>
          <w:numId w:val="10"/>
        </w:numPr>
        <w:tabs>
          <w:tab w:val="left" w:pos="709"/>
        </w:tabs>
        <w:suppressAutoHyphens/>
        <w:autoSpaceDE w:val="0"/>
        <w:spacing w:line="360" w:lineRule="auto"/>
        <w:ind w:left="720" w:hanging="294"/>
        <w:jc w:val="both"/>
        <w:rPr>
          <w:lang w:eastAsia="ar-SA"/>
        </w:rPr>
      </w:pPr>
      <w:r w:rsidRPr="00D8372E">
        <w:rPr>
          <w:lang w:eastAsia="ar-SA"/>
        </w:rPr>
        <w:t>zmiany powszechnie obowiązujących przepisów prawa w zakresie mającym wpływ na realizację przedmiotu zamówienia lub świadczenia Stron;</w:t>
      </w:r>
    </w:p>
    <w:p w:rsidR="00444EB8" w:rsidRPr="00D8372E" w:rsidRDefault="00E03353" w:rsidP="00480A52">
      <w:pPr>
        <w:numPr>
          <w:ilvl w:val="1"/>
          <w:numId w:val="10"/>
        </w:numPr>
        <w:tabs>
          <w:tab w:val="left" w:pos="709"/>
        </w:tabs>
        <w:suppressAutoHyphens/>
        <w:autoSpaceDE w:val="0"/>
        <w:spacing w:line="360" w:lineRule="auto"/>
        <w:ind w:left="720" w:hanging="294"/>
        <w:jc w:val="both"/>
        <w:rPr>
          <w:lang w:eastAsia="ar-SA"/>
        </w:rPr>
      </w:pPr>
      <w:r w:rsidRPr="00D8372E">
        <w:rPr>
          <w:lang w:eastAsia="ar-SA"/>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350E6A" w:rsidRPr="00D8372E" w:rsidRDefault="00350E6A" w:rsidP="003821C5">
      <w:pPr>
        <w:numPr>
          <w:ilvl w:val="0"/>
          <w:numId w:val="2"/>
        </w:numPr>
        <w:spacing w:line="360" w:lineRule="auto"/>
        <w:jc w:val="both"/>
        <w:rPr>
          <w:rFonts w:cs="Arial"/>
        </w:rPr>
      </w:pPr>
      <w:r w:rsidRPr="00D8372E">
        <w:rPr>
          <w:rFonts w:cs="Arial"/>
        </w:rPr>
        <w:t xml:space="preserve">Rozstrzyganie sporów wynikłych przy wykonywaniu niniejszej </w:t>
      </w:r>
      <w:r w:rsidR="00592098" w:rsidRPr="00D8372E">
        <w:rPr>
          <w:rFonts w:cs="Arial"/>
        </w:rPr>
        <w:t xml:space="preserve">umowy </w:t>
      </w:r>
      <w:r w:rsidR="00607974" w:rsidRPr="00D8372E">
        <w:rPr>
          <w:rFonts w:cs="Arial"/>
        </w:rPr>
        <w:t>strony umowy</w:t>
      </w:r>
      <w:r w:rsidRPr="00D8372E">
        <w:rPr>
          <w:rFonts w:cs="Arial"/>
        </w:rPr>
        <w:t xml:space="preserve"> </w:t>
      </w:r>
      <w:r w:rsidR="00691684" w:rsidRPr="00D8372E">
        <w:rPr>
          <w:rFonts w:cs="Arial"/>
        </w:rPr>
        <w:t>zgodnie poddają</w:t>
      </w:r>
      <w:r w:rsidRPr="00D8372E">
        <w:rPr>
          <w:rFonts w:cs="Arial"/>
        </w:rPr>
        <w:t xml:space="preserve"> właściwemu </w:t>
      </w:r>
      <w:r w:rsidR="00855845">
        <w:rPr>
          <w:rFonts w:cs="Arial"/>
        </w:rPr>
        <w:t>s</w:t>
      </w:r>
      <w:r w:rsidRPr="00D8372E">
        <w:rPr>
          <w:rFonts w:cs="Arial"/>
        </w:rPr>
        <w:t xml:space="preserve">ądowi </w:t>
      </w:r>
      <w:r w:rsidR="00855845">
        <w:rPr>
          <w:rFonts w:cs="Arial"/>
        </w:rPr>
        <w:t>p</w:t>
      </w:r>
      <w:r w:rsidRPr="00D8372E">
        <w:rPr>
          <w:rFonts w:cs="Arial"/>
        </w:rPr>
        <w:t xml:space="preserve">owszechnemu w </w:t>
      </w:r>
      <w:r w:rsidR="009633C2">
        <w:rPr>
          <w:rFonts w:cs="Arial"/>
        </w:rPr>
        <w:t>Strzelcach Kraj.</w:t>
      </w:r>
      <w:r w:rsidRPr="00D8372E">
        <w:rPr>
          <w:rFonts w:cs="Arial"/>
        </w:rPr>
        <w:t xml:space="preserve"> </w:t>
      </w:r>
    </w:p>
    <w:p w:rsidR="00EE1C86" w:rsidRPr="00D8372E" w:rsidRDefault="00855845" w:rsidP="003821C5">
      <w:pPr>
        <w:numPr>
          <w:ilvl w:val="0"/>
          <w:numId w:val="2"/>
        </w:numPr>
        <w:spacing w:line="360" w:lineRule="auto"/>
        <w:jc w:val="both"/>
        <w:rPr>
          <w:rFonts w:cs="Arial"/>
        </w:rPr>
      </w:pPr>
      <w:r w:rsidRPr="00855845">
        <w:rPr>
          <w:rFonts w:cs="TTE1768698t00"/>
        </w:rPr>
        <w:t>Zakazuje się cesji wierzytelności wynikającej z niniejszej Umowy bez zgody Zamawiającego wyrażonej na piśmie.</w:t>
      </w:r>
    </w:p>
    <w:p w:rsidR="00592098" w:rsidRPr="00D8372E" w:rsidRDefault="00C536E3" w:rsidP="00F45705">
      <w:pPr>
        <w:spacing w:before="240" w:after="120" w:line="360" w:lineRule="auto"/>
        <w:jc w:val="center"/>
        <w:rPr>
          <w:rFonts w:cs="Arial"/>
        </w:rPr>
      </w:pPr>
      <w:r w:rsidRPr="00D8372E">
        <w:rPr>
          <w:rFonts w:cs="Arial"/>
        </w:rPr>
        <w:t xml:space="preserve">§ </w:t>
      </w:r>
      <w:r w:rsidR="007A60D9">
        <w:rPr>
          <w:rFonts w:cs="Arial"/>
        </w:rPr>
        <w:t>11</w:t>
      </w:r>
    </w:p>
    <w:p w:rsidR="00855845" w:rsidRDefault="00855845" w:rsidP="002866DC">
      <w:pPr>
        <w:widowControl w:val="0"/>
        <w:shd w:val="clear" w:color="auto" w:fill="FFFFFF"/>
        <w:tabs>
          <w:tab w:val="left" w:pos="426"/>
        </w:tabs>
        <w:autoSpaceDE w:val="0"/>
        <w:autoSpaceDN w:val="0"/>
        <w:adjustRightInd w:val="0"/>
        <w:spacing w:line="360" w:lineRule="auto"/>
        <w:jc w:val="both"/>
        <w:rPr>
          <w:rFonts w:cs="Arial"/>
        </w:rPr>
      </w:pPr>
      <w:r>
        <w:rPr>
          <w:rFonts w:cs="Arial"/>
        </w:rPr>
        <w:t>Strony podają następujące adresy do korespondencji:</w:t>
      </w:r>
    </w:p>
    <w:p w:rsidR="005B534E" w:rsidRDefault="005B534E" w:rsidP="003821C5">
      <w:pPr>
        <w:pStyle w:val="Akapitzlist"/>
        <w:widowControl w:val="0"/>
        <w:numPr>
          <w:ilvl w:val="0"/>
          <w:numId w:val="14"/>
        </w:numPr>
        <w:shd w:val="clear" w:color="auto" w:fill="FFFFFF"/>
        <w:tabs>
          <w:tab w:val="left" w:pos="426"/>
        </w:tabs>
        <w:autoSpaceDE w:val="0"/>
        <w:autoSpaceDN w:val="0"/>
        <w:adjustRightInd w:val="0"/>
        <w:spacing w:line="360" w:lineRule="auto"/>
        <w:jc w:val="both"/>
        <w:rPr>
          <w:rFonts w:cs="Arial"/>
        </w:rPr>
      </w:pPr>
      <w:r w:rsidRPr="00855845">
        <w:rPr>
          <w:rFonts w:cs="Arial"/>
        </w:rPr>
        <w:t>Zamawiając</w:t>
      </w:r>
      <w:r w:rsidR="00855845">
        <w:rPr>
          <w:rFonts w:cs="Arial"/>
        </w:rPr>
        <w:t xml:space="preserve">y: </w:t>
      </w:r>
      <w:r w:rsidR="00A122D5">
        <w:rPr>
          <w:rFonts w:cs="Arial"/>
        </w:rPr>
        <w:t>Gmina Strzelce Krajeńskie, al. Wolności 48, 66-500 Strzelce Kraj.</w:t>
      </w:r>
      <w:r w:rsidR="00855845">
        <w:rPr>
          <w:rFonts w:cs="Arial"/>
        </w:rPr>
        <w:br/>
      </w:r>
      <w:r w:rsidR="00BC0A44">
        <w:rPr>
          <w:rFonts w:cs="Arial"/>
        </w:rPr>
        <w:t>……………………………………………………………………………………………………………………………………………………</w:t>
      </w:r>
      <w:r w:rsidR="002B6DAF" w:rsidRPr="00855845">
        <w:rPr>
          <w:rFonts w:cs="Arial"/>
        </w:rPr>
        <w:t>.</w:t>
      </w:r>
    </w:p>
    <w:p w:rsidR="00855845" w:rsidRPr="00A122D5" w:rsidRDefault="00855845" w:rsidP="00A122D5">
      <w:pPr>
        <w:pStyle w:val="Akapitzlist"/>
        <w:widowControl w:val="0"/>
        <w:numPr>
          <w:ilvl w:val="0"/>
          <w:numId w:val="14"/>
        </w:numPr>
        <w:shd w:val="clear" w:color="auto" w:fill="FFFFFF"/>
        <w:tabs>
          <w:tab w:val="left" w:pos="426"/>
        </w:tabs>
        <w:autoSpaceDE w:val="0"/>
        <w:autoSpaceDN w:val="0"/>
        <w:adjustRightInd w:val="0"/>
        <w:spacing w:line="360" w:lineRule="auto"/>
        <w:jc w:val="both"/>
        <w:rPr>
          <w:rFonts w:cs="Arial"/>
        </w:rPr>
      </w:pPr>
      <w:r>
        <w:rPr>
          <w:rFonts w:cs="Arial"/>
        </w:rPr>
        <w:t>Wykonawca: _______________________________________</w:t>
      </w:r>
    </w:p>
    <w:p w:rsidR="005B534E" w:rsidRPr="00D8372E" w:rsidRDefault="00C536E3" w:rsidP="00F45705">
      <w:pPr>
        <w:spacing w:before="240" w:after="120" w:line="360" w:lineRule="auto"/>
        <w:jc w:val="center"/>
        <w:rPr>
          <w:rFonts w:cs="Arial"/>
        </w:rPr>
      </w:pPr>
      <w:r w:rsidRPr="00D8372E">
        <w:rPr>
          <w:rFonts w:cs="Arial"/>
        </w:rPr>
        <w:t>§ 1</w:t>
      </w:r>
      <w:r w:rsidR="007A60D9">
        <w:rPr>
          <w:rFonts w:cs="Arial"/>
        </w:rPr>
        <w:t>2</w:t>
      </w:r>
    </w:p>
    <w:p w:rsidR="00855845" w:rsidRPr="00855845" w:rsidRDefault="00855845" w:rsidP="003821C5">
      <w:pPr>
        <w:pStyle w:val="Akapitzlist"/>
        <w:numPr>
          <w:ilvl w:val="0"/>
          <w:numId w:val="15"/>
        </w:numPr>
        <w:spacing w:line="360" w:lineRule="auto"/>
        <w:rPr>
          <w:rFonts w:cs="Arial"/>
        </w:rPr>
      </w:pPr>
      <w:r w:rsidRPr="00855845">
        <w:rPr>
          <w:rFonts w:cs="Arial"/>
        </w:rPr>
        <w:t xml:space="preserve">Umowę sporządzono w dwóch jednobrzmiących egzemplarzach, po jednym dla </w:t>
      </w:r>
      <w:r>
        <w:rPr>
          <w:rFonts w:cs="Arial"/>
        </w:rPr>
        <w:t>Wykonawcy i Zamawiającego</w:t>
      </w:r>
    </w:p>
    <w:p w:rsidR="000315A1" w:rsidRPr="00D8372E" w:rsidRDefault="000315A1" w:rsidP="003821C5">
      <w:pPr>
        <w:pStyle w:val="Akapitzlist"/>
        <w:numPr>
          <w:ilvl w:val="0"/>
          <w:numId w:val="15"/>
        </w:numPr>
        <w:spacing w:line="360" w:lineRule="auto"/>
        <w:rPr>
          <w:rFonts w:cs="Arial"/>
          <w:bCs/>
        </w:rPr>
      </w:pPr>
      <w:r w:rsidRPr="00D8372E">
        <w:rPr>
          <w:rFonts w:cs="Arial"/>
          <w:bCs/>
        </w:rPr>
        <w:t>Integralną częścią umowy są:</w:t>
      </w:r>
    </w:p>
    <w:p w:rsidR="00350E6A" w:rsidRPr="00D8372E" w:rsidRDefault="00350E6A" w:rsidP="003821C5">
      <w:pPr>
        <w:numPr>
          <w:ilvl w:val="0"/>
          <w:numId w:val="3"/>
        </w:numPr>
        <w:spacing w:line="360" w:lineRule="auto"/>
        <w:ind w:left="840"/>
        <w:jc w:val="both"/>
        <w:rPr>
          <w:rFonts w:cs="Arial"/>
        </w:rPr>
      </w:pPr>
      <w:r w:rsidRPr="00D8372E">
        <w:rPr>
          <w:rFonts w:cs="Arial"/>
        </w:rPr>
        <w:t xml:space="preserve">Oferta Wykonawcy </w:t>
      </w:r>
      <w:r w:rsidR="00855845">
        <w:rPr>
          <w:rFonts w:cs="Arial"/>
        </w:rPr>
        <w:t>z dnia _________</w:t>
      </w:r>
      <w:r w:rsidR="00A644BF" w:rsidRPr="00D8372E">
        <w:rPr>
          <w:rFonts w:cs="Arial"/>
        </w:rPr>
        <w:t>.</w:t>
      </w:r>
    </w:p>
    <w:p w:rsidR="004E3319" w:rsidRPr="00444EB8" w:rsidRDefault="00855845" w:rsidP="008A6CAC">
      <w:pPr>
        <w:pStyle w:val="Akapitzlist"/>
        <w:numPr>
          <w:ilvl w:val="0"/>
          <w:numId w:val="3"/>
        </w:numPr>
        <w:ind w:left="840"/>
      </w:pPr>
      <w:r w:rsidRPr="004B3700">
        <w:rPr>
          <w:rFonts w:cs="Arial"/>
        </w:rPr>
        <w:t>Opis przedmiotu zamówienia (</w:t>
      </w:r>
      <w:r w:rsidR="00A122D5">
        <w:rPr>
          <w:rFonts w:cs="Arial"/>
        </w:rPr>
        <w:t>załącznik nr 1 do umowy</w:t>
      </w:r>
      <w:r w:rsidR="0022719F" w:rsidRPr="004B3700">
        <w:rPr>
          <w:rFonts w:cs="Arial"/>
        </w:rPr>
        <w:t>)</w:t>
      </w:r>
      <w:r w:rsidR="0022719F" w:rsidRPr="004B3700" w:rsidDel="0022719F">
        <w:rPr>
          <w:rFonts w:cs="Arial"/>
        </w:rPr>
        <w:t xml:space="preserve"> </w:t>
      </w:r>
    </w:p>
    <w:p w:rsidR="00444EB8" w:rsidRDefault="00444EB8" w:rsidP="00444EB8"/>
    <w:p w:rsidR="00444EB8" w:rsidRDefault="00444EB8" w:rsidP="00444EB8">
      <w:pPr>
        <w:jc w:val="center"/>
      </w:pPr>
    </w:p>
    <w:p w:rsidR="00444EB8" w:rsidRDefault="00444EB8" w:rsidP="00444EB8">
      <w:pPr>
        <w:jc w:val="center"/>
      </w:pPr>
    </w:p>
    <w:p w:rsidR="00444EB8" w:rsidRDefault="00444EB8" w:rsidP="00444EB8">
      <w:pPr>
        <w:jc w:val="center"/>
      </w:pPr>
    </w:p>
    <w:p w:rsidR="00444EB8" w:rsidRPr="00D8372E" w:rsidRDefault="00444EB8" w:rsidP="00444EB8">
      <w:pPr>
        <w:jc w:val="center"/>
      </w:pPr>
      <w:r>
        <w:t>Zamawiający                                                                             Wykonawca</w:t>
      </w:r>
    </w:p>
    <w:sectPr w:rsidR="00444EB8" w:rsidRPr="00D8372E" w:rsidSect="008E7C4F">
      <w:footerReference w:type="default" r:id="rId7"/>
      <w:pgSz w:w="11906" w:h="16838" w:code="9"/>
      <w:pgMar w:top="1247" w:right="1134"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949" w:rsidRDefault="007D3949" w:rsidP="00714473">
      <w:r>
        <w:separator/>
      </w:r>
    </w:p>
  </w:endnote>
  <w:endnote w:type="continuationSeparator" w:id="0">
    <w:p w:rsidR="007D3949" w:rsidRDefault="007D3949" w:rsidP="00714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Narrow">
    <w:altName w:val="Arial Unicode MS"/>
    <w:panose1 w:val="00000000000000000000"/>
    <w:charset w:val="80"/>
    <w:family w:val="auto"/>
    <w:notTrueType/>
    <w:pitch w:val="default"/>
    <w:sig w:usb0="00000005" w:usb1="08070000" w:usb2="00000010" w:usb3="00000000" w:csb0="00020002" w:csb1="00000000"/>
  </w:font>
  <w:font w:name="TTE176869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680403247"/>
      <w:docPartObj>
        <w:docPartGallery w:val="Page Numbers (Bottom of Page)"/>
        <w:docPartUnique/>
      </w:docPartObj>
    </w:sdtPr>
    <w:sdtContent>
      <w:sdt>
        <w:sdtPr>
          <w:rPr>
            <w:sz w:val="16"/>
            <w:szCs w:val="16"/>
          </w:rPr>
          <w:id w:val="-1705238520"/>
          <w:docPartObj>
            <w:docPartGallery w:val="Page Numbers (Top of Page)"/>
            <w:docPartUnique/>
          </w:docPartObj>
        </w:sdtPr>
        <w:sdtContent>
          <w:p w:rsidR="00714473" w:rsidRPr="00714473" w:rsidRDefault="00714473" w:rsidP="00714473">
            <w:pPr>
              <w:pStyle w:val="Stopka"/>
              <w:jc w:val="right"/>
              <w:rPr>
                <w:sz w:val="16"/>
                <w:szCs w:val="16"/>
              </w:rPr>
            </w:pPr>
            <w:r w:rsidRPr="00714473">
              <w:rPr>
                <w:sz w:val="16"/>
                <w:szCs w:val="16"/>
              </w:rPr>
              <w:t xml:space="preserve">strona </w:t>
            </w:r>
            <w:r w:rsidR="004E6E7F" w:rsidRPr="00714473">
              <w:rPr>
                <w:bCs/>
                <w:sz w:val="16"/>
                <w:szCs w:val="16"/>
              </w:rPr>
              <w:fldChar w:fldCharType="begin"/>
            </w:r>
            <w:r w:rsidRPr="00714473">
              <w:rPr>
                <w:bCs/>
                <w:sz w:val="16"/>
                <w:szCs w:val="16"/>
              </w:rPr>
              <w:instrText>PAGE</w:instrText>
            </w:r>
            <w:r w:rsidR="004E6E7F" w:rsidRPr="00714473">
              <w:rPr>
                <w:bCs/>
                <w:sz w:val="16"/>
                <w:szCs w:val="16"/>
              </w:rPr>
              <w:fldChar w:fldCharType="separate"/>
            </w:r>
            <w:r w:rsidR="00B11D42">
              <w:rPr>
                <w:bCs/>
                <w:noProof/>
                <w:sz w:val="16"/>
                <w:szCs w:val="16"/>
              </w:rPr>
              <w:t>1</w:t>
            </w:r>
            <w:r w:rsidR="004E6E7F" w:rsidRPr="00714473">
              <w:rPr>
                <w:bCs/>
                <w:sz w:val="16"/>
                <w:szCs w:val="16"/>
              </w:rPr>
              <w:fldChar w:fldCharType="end"/>
            </w:r>
            <w:r w:rsidRPr="00714473">
              <w:rPr>
                <w:sz w:val="16"/>
                <w:szCs w:val="16"/>
              </w:rPr>
              <w:t xml:space="preserve"> z </w:t>
            </w:r>
            <w:r w:rsidR="004E6E7F" w:rsidRPr="00714473">
              <w:rPr>
                <w:bCs/>
                <w:sz w:val="16"/>
                <w:szCs w:val="16"/>
              </w:rPr>
              <w:fldChar w:fldCharType="begin"/>
            </w:r>
            <w:r w:rsidRPr="00714473">
              <w:rPr>
                <w:bCs/>
                <w:sz w:val="16"/>
                <w:szCs w:val="16"/>
              </w:rPr>
              <w:instrText>NUMPAGES</w:instrText>
            </w:r>
            <w:r w:rsidR="004E6E7F" w:rsidRPr="00714473">
              <w:rPr>
                <w:bCs/>
                <w:sz w:val="16"/>
                <w:szCs w:val="16"/>
              </w:rPr>
              <w:fldChar w:fldCharType="separate"/>
            </w:r>
            <w:r w:rsidR="00B11D42">
              <w:rPr>
                <w:bCs/>
                <w:noProof/>
                <w:sz w:val="16"/>
                <w:szCs w:val="16"/>
              </w:rPr>
              <w:t>7</w:t>
            </w:r>
            <w:r w:rsidR="004E6E7F" w:rsidRPr="00714473">
              <w:rPr>
                <w:bCs/>
                <w:sz w:val="16"/>
                <w:szCs w:val="16"/>
              </w:rPr>
              <w:fldChar w:fldCharType="end"/>
            </w:r>
          </w:p>
        </w:sdtContent>
      </w:sdt>
    </w:sdtContent>
  </w:sdt>
  <w:p w:rsidR="00714473" w:rsidRPr="00714473" w:rsidRDefault="00714473">
    <w:pPr>
      <w:pStyle w:val="Stopk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949" w:rsidRDefault="007D3949" w:rsidP="00714473">
      <w:r>
        <w:separator/>
      </w:r>
    </w:p>
  </w:footnote>
  <w:footnote w:type="continuationSeparator" w:id="0">
    <w:p w:rsidR="007D3949" w:rsidRDefault="007D3949" w:rsidP="00714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8"/>
    <w:lvl w:ilvl="0">
      <w:start w:val="1"/>
      <w:numFmt w:val="decimal"/>
      <w:lvlText w:val="%1."/>
      <w:lvlJc w:val="left"/>
      <w:pPr>
        <w:tabs>
          <w:tab w:val="num" w:pos="720"/>
        </w:tabs>
        <w:ind w:left="720" w:hanging="360"/>
      </w:pPr>
    </w:lvl>
  </w:abstractNum>
  <w:abstractNum w:abstractNumId="1">
    <w:nsid w:val="0000000A"/>
    <w:multiLevelType w:val="singleLevel"/>
    <w:tmpl w:val="4766693C"/>
    <w:name w:val="WW8Num13"/>
    <w:lvl w:ilvl="0">
      <w:start w:val="3"/>
      <w:numFmt w:val="decimal"/>
      <w:lvlText w:val="%1."/>
      <w:lvlJc w:val="left"/>
      <w:pPr>
        <w:tabs>
          <w:tab w:val="num" w:pos="1800"/>
        </w:tabs>
        <w:ind w:left="1800" w:hanging="360"/>
      </w:pPr>
      <w:rPr>
        <w:rFonts w:hint="default"/>
      </w:rPr>
    </w:lvl>
  </w:abstractNum>
  <w:abstractNum w:abstractNumId="2">
    <w:nsid w:val="0000000D"/>
    <w:multiLevelType w:val="multilevel"/>
    <w:tmpl w:val="C352B87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Verdana" w:eastAsia="Times New Roman" w:hAnsi="Verdana" w:cs="Times New Roman"/>
      </w:rPr>
    </w:lvl>
    <w:lvl w:ilvl="2">
      <w:start w:val="1"/>
      <w:numFmt w:val="lowerLetter"/>
      <w:lvlText w:val="%3)"/>
      <w:lvlJc w:val="left"/>
      <w:pPr>
        <w:tabs>
          <w:tab w:val="num" w:pos="2340"/>
        </w:tabs>
        <w:ind w:left="2340" w:hanging="360"/>
      </w:pPr>
      <w:rPr>
        <w:rFonts w:ascii="Verdana" w:eastAsia="Times New Roman" w:hAnsi="Verdana"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D260FB9"/>
    <w:multiLevelType w:val="hybridMultilevel"/>
    <w:tmpl w:val="354E7552"/>
    <w:lvl w:ilvl="0" w:tplc="FFFFFFFF">
      <w:start w:val="1"/>
      <w:numFmt w:val="decimal"/>
      <w:lvlText w:val="%1)"/>
      <w:lvlJc w:val="left"/>
      <w:pPr>
        <w:tabs>
          <w:tab w:val="num" w:pos="4188"/>
        </w:tabs>
        <w:ind w:left="4188"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DEE0343"/>
    <w:multiLevelType w:val="hybridMultilevel"/>
    <w:tmpl w:val="D9484E46"/>
    <w:lvl w:ilvl="0" w:tplc="37E82D1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4C200B"/>
    <w:multiLevelType w:val="hybridMultilevel"/>
    <w:tmpl w:val="132A9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85245D"/>
    <w:multiLevelType w:val="hybridMultilevel"/>
    <w:tmpl w:val="577CA4C0"/>
    <w:lvl w:ilvl="0" w:tplc="DD9C5E74">
      <w:start w:val="1"/>
      <w:numFmt w:val="decimal"/>
      <w:lvlText w:val="%1)"/>
      <w:lvlJc w:val="left"/>
      <w:pPr>
        <w:ind w:left="720" w:hanging="360"/>
      </w:pPr>
      <w:rPr>
        <w:rFonts w:ascii="Verdana" w:eastAsia="Times New Roman" w:hAnsi="Verdana"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1B50CF"/>
    <w:multiLevelType w:val="hybridMultilevel"/>
    <w:tmpl w:val="966048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CB227C"/>
    <w:multiLevelType w:val="hybridMultilevel"/>
    <w:tmpl w:val="161CAF4C"/>
    <w:lvl w:ilvl="0" w:tplc="0415000F">
      <w:start w:val="1"/>
      <w:numFmt w:val="decimal"/>
      <w:lvlText w:val="%1."/>
      <w:lvlJc w:val="left"/>
      <w:pPr>
        <w:ind w:left="1495" w:hanging="360"/>
      </w:pPr>
      <w:rPr>
        <w:rFonts w:hint="default"/>
      </w:rPr>
    </w:lvl>
    <w:lvl w:ilvl="1" w:tplc="04150003">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
    <w:nsid w:val="17112BA6"/>
    <w:multiLevelType w:val="singleLevel"/>
    <w:tmpl w:val="DD9C5E74"/>
    <w:lvl w:ilvl="0">
      <w:start w:val="1"/>
      <w:numFmt w:val="decimal"/>
      <w:lvlText w:val="%1)"/>
      <w:lvlJc w:val="left"/>
      <w:pPr>
        <w:tabs>
          <w:tab w:val="num" w:pos="360"/>
        </w:tabs>
        <w:ind w:left="360" w:hanging="360"/>
      </w:pPr>
      <w:rPr>
        <w:rFonts w:ascii="Verdana" w:eastAsia="Times New Roman" w:hAnsi="Verdana" w:cs="Arial"/>
      </w:rPr>
    </w:lvl>
  </w:abstractNum>
  <w:abstractNum w:abstractNumId="10">
    <w:nsid w:val="17E016AA"/>
    <w:multiLevelType w:val="hybridMultilevel"/>
    <w:tmpl w:val="5F8ACD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8CE53AB"/>
    <w:multiLevelType w:val="hybridMultilevel"/>
    <w:tmpl w:val="AFD8892C"/>
    <w:lvl w:ilvl="0" w:tplc="0415000F">
      <w:start w:val="1"/>
      <w:numFmt w:val="decimal"/>
      <w:lvlText w:val="%1."/>
      <w:lvlJc w:val="left"/>
      <w:pPr>
        <w:tabs>
          <w:tab w:val="num" w:pos="480"/>
        </w:tabs>
        <w:ind w:left="480" w:hanging="360"/>
      </w:p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2">
    <w:nsid w:val="1CFA52DB"/>
    <w:multiLevelType w:val="hybridMultilevel"/>
    <w:tmpl w:val="CE64857A"/>
    <w:lvl w:ilvl="0" w:tplc="637CE5D8">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876F71"/>
    <w:multiLevelType w:val="hybridMultilevel"/>
    <w:tmpl w:val="FC063BE2"/>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123038B"/>
    <w:multiLevelType w:val="hybridMultilevel"/>
    <w:tmpl w:val="CC16F4B2"/>
    <w:lvl w:ilvl="0" w:tplc="0415000F">
      <w:start w:val="1"/>
      <w:numFmt w:val="decimal"/>
      <w:lvlText w:val="%1."/>
      <w:lvlJc w:val="left"/>
      <w:pPr>
        <w:ind w:left="785"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9B174E"/>
    <w:multiLevelType w:val="hybridMultilevel"/>
    <w:tmpl w:val="B79EB3D2"/>
    <w:lvl w:ilvl="0" w:tplc="B5D6684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47E2E7B"/>
    <w:multiLevelType w:val="hybridMultilevel"/>
    <w:tmpl w:val="AFD8892C"/>
    <w:lvl w:ilvl="0" w:tplc="0415000F">
      <w:start w:val="1"/>
      <w:numFmt w:val="decimal"/>
      <w:lvlText w:val="%1."/>
      <w:lvlJc w:val="left"/>
      <w:pPr>
        <w:tabs>
          <w:tab w:val="num" w:pos="480"/>
        </w:tabs>
        <w:ind w:left="480" w:hanging="360"/>
      </w:p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7">
    <w:nsid w:val="26984CD0"/>
    <w:multiLevelType w:val="singleLevel"/>
    <w:tmpl w:val="04150011"/>
    <w:name w:val="WW8Num13"/>
    <w:lvl w:ilvl="0">
      <w:start w:val="1"/>
      <w:numFmt w:val="decimal"/>
      <w:lvlText w:val="%1)"/>
      <w:lvlJc w:val="left"/>
      <w:pPr>
        <w:ind w:left="360" w:hanging="360"/>
      </w:pPr>
      <w:rPr>
        <w:rFonts w:hint="default"/>
      </w:rPr>
    </w:lvl>
  </w:abstractNum>
  <w:abstractNum w:abstractNumId="18">
    <w:nsid w:val="2F482481"/>
    <w:multiLevelType w:val="multilevel"/>
    <w:tmpl w:val="C0F2B9C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2385D0B"/>
    <w:multiLevelType w:val="hybridMultilevel"/>
    <w:tmpl w:val="67DA7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E80CAB"/>
    <w:multiLevelType w:val="hybridMultilevel"/>
    <w:tmpl w:val="0D68A350"/>
    <w:lvl w:ilvl="0" w:tplc="D8ACDB60">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0F54437"/>
    <w:multiLevelType w:val="hybridMultilevel"/>
    <w:tmpl w:val="C5DAE0D8"/>
    <w:lvl w:ilvl="0" w:tplc="0415000F">
      <w:start w:val="1"/>
      <w:numFmt w:val="decimal"/>
      <w:lvlText w:val="%1."/>
      <w:lvlJc w:val="left"/>
      <w:pPr>
        <w:ind w:left="6031" w:hanging="360"/>
      </w:pPr>
      <w:rPr>
        <w:rFonts w:hint="default"/>
      </w:rPr>
    </w:lvl>
    <w:lvl w:ilvl="1" w:tplc="04150019" w:tentative="1">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22">
    <w:nsid w:val="4DEF7CA3"/>
    <w:multiLevelType w:val="multilevel"/>
    <w:tmpl w:val="ED5EE65C"/>
    <w:lvl w:ilvl="0">
      <w:start w:val="1"/>
      <w:numFmt w:val="decimal"/>
      <w:lvlText w:val="%1."/>
      <w:lvlJc w:val="left"/>
      <w:pPr>
        <w:tabs>
          <w:tab w:val="num" w:pos="360"/>
        </w:tabs>
        <w:ind w:left="360" w:hanging="360"/>
      </w:pPr>
      <w:rPr>
        <w:rFonts w:ascii="Verdana" w:hAnsi="Verdana" w:hint="default"/>
        <w:b w:val="0"/>
        <w:i w:val="0"/>
        <w:color w:val="auto"/>
        <w:sz w:val="20"/>
        <w:szCs w:val="20"/>
      </w:rPr>
    </w:lvl>
    <w:lvl w:ilvl="1">
      <w:start w:val="1"/>
      <w:numFmt w:val="upperLetter"/>
      <w:lvlText w:val="%2)"/>
      <w:lvlJc w:val="left"/>
      <w:pPr>
        <w:tabs>
          <w:tab w:val="num" w:pos="540"/>
        </w:tabs>
        <w:ind w:left="540" w:hanging="360"/>
      </w:pPr>
      <w:rPr>
        <w:rFonts w:hint="default"/>
      </w:rPr>
    </w:lvl>
    <w:lvl w:ilvl="2">
      <w:start w:val="1"/>
      <w:numFmt w:val="lowerLetter"/>
      <w:lvlText w:val="%3)"/>
      <w:lvlJc w:val="left"/>
      <w:pPr>
        <w:tabs>
          <w:tab w:val="num" w:pos="2340"/>
        </w:tabs>
        <w:ind w:left="2340" w:hanging="360"/>
      </w:pPr>
      <w:rPr>
        <w:rFonts w:hint="default"/>
        <w:b w:val="0"/>
      </w:rPr>
    </w:lvl>
    <w:lvl w:ilvl="3">
      <w:start w:val="3"/>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5DF269F"/>
    <w:multiLevelType w:val="hybridMultilevel"/>
    <w:tmpl w:val="48D6945E"/>
    <w:lvl w:ilvl="0" w:tplc="3BC0A938">
      <w:start w:val="1"/>
      <w:numFmt w:val="decimal"/>
      <w:lvlText w:val="%1."/>
      <w:lvlJc w:val="left"/>
      <w:pPr>
        <w:tabs>
          <w:tab w:val="num" w:pos="720"/>
        </w:tabs>
        <w:ind w:left="720" w:hanging="360"/>
      </w:pPr>
      <w:rPr>
        <w:rFonts w:hint="default"/>
        <w:b w:val="0"/>
        <w:i w:val="0"/>
      </w:rPr>
    </w:lvl>
    <w:lvl w:ilvl="1" w:tplc="6AB4DBA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8754433"/>
    <w:multiLevelType w:val="singleLevel"/>
    <w:tmpl w:val="6AB668DA"/>
    <w:lvl w:ilvl="0">
      <w:start w:val="1"/>
      <w:numFmt w:val="decimal"/>
      <w:lvlText w:val="%1."/>
      <w:lvlJc w:val="left"/>
      <w:pPr>
        <w:tabs>
          <w:tab w:val="num" w:pos="502"/>
        </w:tabs>
        <w:ind w:left="502" w:hanging="360"/>
      </w:pPr>
      <w:rPr>
        <w:b w:val="0"/>
        <w:color w:val="auto"/>
      </w:rPr>
    </w:lvl>
  </w:abstractNum>
  <w:abstractNum w:abstractNumId="25">
    <w:nsid w:val="5A33122E"/>
    <w:multiLevelType w:val="hybridMultilevel"/>
    <w:tmpl w:val="58540A4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67420925"/>
    <w:multiLevelType w:val="hybridMultilevel"/>
    <w:tmpl w:val="1618D96E"/>
    <w:lvl w:ilvl="0" w:tplc="04150011">
      <w:start w:val="1"/>
      <w:numFmt w:val="decimal"/>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7A887616"/>
    <w:multiLevelType w:val="hybridMultilevel"/>
    <w:tmpl w:val="03EA865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BAC525F"/>
    <w:multiLevelType w:val="hybridMultilevel"/>
    <w:tmpl w:val="98209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17638B"/>
    <w:multiLevelType w:val="hybridMultilevel"/>
    <w:tmpl w:val="2408D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8"/>
  </w:num>
  <w:num w:numId="3">
    <w:abstractNumId w:val="17"/>
  </w:num>
  <w:num w:numId="4">
    <w:abstractNumId w:val="24"/>
  </w:num>
  <w:num w:numId="5">
    <w:abstractNumId w:val="22"/>
  </w:num>
  <w:num w:numId="6">
    <w:abstractNumId w:val="20"/>
  </w:num>
  <w:num w:numId="7">
    <w:abstractNumId w:val="23"/>
  </w:num>
  <w:num w:numId="8">
    <w:abstractNumId w:val="11"/>
  </w:num>
  <w:num w:numId="9">
    <w:abstractNumId w:val="1"/>
  </w:num>
  <w:num w:numId="10">
    <w:abstractNumId w:val="2"/>
  </w:num>
  <w:num w:numId="11">
    <w:abstractNumId w:val="4"/>
  </w:num>
  <w:num w:numId="12">
    <w:abstractNumId w:val="13"/>
  </w:num>
  <w:num w:numId="13">
    <w:abstractNumId w:val="19"/>
  </w:num>
  <w:num w:numId="14">
    <w:abstractNumId w:val="10"/>
  </w:num>
  <w:num w:numId="15">
    <w:abstractNumId w:val="16"/>
  </w:num>
  <w:num w:numId="16">
    <w:abstractNumId w:val="25"/>
  </w:num>
  <w:num w:numId="17">
    <w:abstractNumId w:val="14"/>
  </w:num>
  <w:num w:numId="18">
    <w:abstractNumId w:val="0"/>
  </w:num>
  <w:num w:numId="19">
    <w:abstractNumId w:val="12"/>
  </w:num>
  <w:num w:numId="20">
    <w:abstractNumId w:val="5"/>
  </w:num>
  <w:num w:numId="21">
    <w:abstractNumId w:val="8"/>
  </w:num>
  <w:num w:numId="22">
    <w:abstractNumId w:val="3"/>
  </w:num>
  <w:num w:numId="23">
    <w:abstractNumId w:val="7"/>
  </w:num>
  <w:num w:numId="24">
    <w:abstractNumId w:val="28"/>
  </w:num>
  <w:num w:numId="25">
    <w:abstractNumId w:val="29"/>
  </w:num>
  <w:num w:numId="26">
    <w:abstractNumId w:val="27"/>
  </w:num>
  <w:num w:numId="27">
    <w:abstractNumId w:val="6"/>
  </w:num>
  <w:num w:numId="28">
    <w:abstractNumId w:val="26"/>
  </w:num>
  <w:num w:numId="29">
    <w:abstractNumId w:val="21"/>
  </w:num>
  <w:num w:numId="30">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350E6A"/>
    <w:rsid w:val="00002090"/>
    <w:rsid w:val="00005519"/>
    <w:rsid w:val="000100A8"/>
    <w:rsid w:val="000117DE"/>
    <w:rsid w:val="0002482F"/>
    <w:rsid w:val="000315A1"/>
    <w:rsid w:val="0003497F"/>
    <w:rsid w:val="00051CF9"/>
    <w:rsid w:val="00077AC0"/>
    <w:rsid w:val="000A5AF1"/>
    <w:rsid w:val="000B1AC8"/>
    <w:rsid w:val="000B7AF5"/>
    <w:rsid w:val="000C28DD"/>
    <w:rsid w:val="000C6E31"/>
    <w:rsid w:val="000D1E91"/>
    <w:rsid w:val="000D24B1"/>
    <w:rsid w:val="000E4A80"/>
    <w:rsid w:val="000E65D1"/>
    <w:rsid w:val="000E7710"/>
    <w:rsid w:val="000F0A22"/>
    <w:rsid w:val="00112C19"/>
    <w:rsid w:val="00122D0F"/>
    <w:rsid w:val="00126577"/>
    <w:rsid w:val="00126775"/>
    <w:rsid w:val="00152876"/>
    <w:rsid w:val="00167855"/>
    <w:rsid w:val="00175088"/>
    <w:rsid w:val="00184E0E"/>
    <w:rsid w:val="001A7E9C"/>
    <w:rsid w:val="001D3006"/>
    <w:rsid w:val="001D603F"/>
    <w:rsid w:val="001F4114"/>
    <w:rsid w:val="00223774"/>
    <w:rsid w:val="0022719F"/>
    <w:rsid w:val="00251353"/>
    <w:rsid w:val="00263057"/>
    <w:rsid w:val="0026561D"/>
    <w:rsid w:val="002866DC"/>
    <w:rsid w:val="002962BE"/>
    <w:rsid w:val="00296EC7"/>
    <w:rsid w:val="002B6C1D"/>
    <w:rsid w:val="002B6DAF"/>
    <w:rsid w:val="002C3644"/>
    <w:rsid w:val="002D137D"/>
    <w:rsid w:val="003009A3"/>
    <w:rsid w:val="003053EB"/>
    <w:rsid w:val="00327437"/>
    <w:rsid w:val="00350E6A"/>
    <w:rsid w:val="003678F6"/>
    <w:rsid w:val="00371153"/>
    <w:rsid w:val="003776E8"/>
    <w:rsid w:val="003821C5"/>
    <w:rsid w:val="00392448"/>
    <w:rsid w:val="003A3B3B"/>
    <w:rsid w:val="003A6A97"/>
    <w:rsid w:val="003C1CC3"/>
    <w:rsid w:val="003F31E0"/>
    <w:rsid w:val="00411DB4"/>
    <w:rsid w:val="0041384E"/>
    <w:rsid w:val="00436D18"/>
    <w:rsid w:val="0044146B"/>
    <w:rsid w:val="00441B5F"/>
    <w:rsid w:val="00444EB8"/>
    <w:rsid w:val="00463D7B"/>
    <w:rsid w:val="00480A52"/>
    <w:rsid w:val="00496D50"/>
    <w:rsid w:val="004B3700"/>
    <w:rsid w:val="004B6847"/>
    <w:rsid w:val="004C2C71"/>
    <w:rsid w:val="004E3319"/>
    <w:rsid w:val="004E6E7F"/>
    <w:rsid w:val="005044B8"/>
    <w:rsid w:val="0050601F"/>
    <w:rsid w:val="005325CC"/>
    <w:rsid w:val="00532810"/>
    <w:rsid w:val="0054171E"/>
    <w:rsid w:val="00544A07"/>
    <w:rsid w:val="00560F95"/>
    <w:rsid w:val="00566D2D"/>
    <w:rsid w:val="00592098"/>
    <w:rsid w:val="005A03EC"/>
    <w:rsid w:val="005B534E"/>
    <w:rsid w:val="005D2D00"/>
    <w:rsid w:val="005E6FEB"/>
    <w:rsid w:val="005F2EEC"/>
    <w:rsid w:val="006015BB"/>
    <w:rsid w:val="00607974"/>
    <w:rsid w:val="00624A3E"/>
    <w:rsid w:val="006551EA"/>
    <w:rsid w:val="00656A39"/>
    <w:rsid w:val="00665AC2"/>
    <w:rsid w:val="00667064"/>
    <w:rsid w:val="006675B3"/>
    <w:rsid w:val="00691684"/>
    <w:rsid w:val="006A0A29"/>
    <w:rsid w:val="006C51C8"/>
    <w:rsid w:val="006E6205"/>
    <w:rsid w:val="006F30B7"/>
    <w:rsid w:val="006F44B2"/>
    <w:rsid w:val="006F6B81"/>
    <w:rsid w:val="00702B49"/>
    <w:rsid w:val="00714473"/>
    <w:rsid w:val="00726775"/>
    <w:rsid w:val="00737639"/>
    <w:rsid w:val="00742AD7"/>
    <w:rsid w:val="00756B18"/>
    <w:rsid w:val="00757965"/>
    <w:rsid w:val="00783E97"/>
    <w:rsid w:val="00792087"/>
    <w:rsid w:val="007A60D9"/>
    <w:rsid w:val="007B3401"/>
    <w:rsid w:val="007C24E0"/>
    <w:rsid w:val="007D3949"/>
    <w:rsid w:val="007D6AC7"/>
    <w:rsid w:val="007F4F74"/>
    <w:rsid w:val="007F710B"/>
    <w:rsid w:val="008079FD"/>
    <w:rsid w:val="0081229C"/>
    <w:rsid w:val="0082368B"/>
    <w:rsid w:val="00831EEC"/>
    <w:rsid w:val="00835F51"/>
    <w:rsid w:val="008533E9"/>
    <w:rsid w:val="00855845"/>
    <w:rsid w:val="00861C31"/>
    <w:rsid w:val="008722D7"/>
    <w:rsid w:val="008A29F7"/>
    <w:rsid w:val="008A6CAC"/>
    <w:rsid w:val="008E7C4F"/>
    <w:rsid w:val="00913AA8"/>
    <w:rsid w:val="00915EEF"/>
    <w:rsid w:val="00924A40"/>
    <w:rsid w:val="00931B52"/>
    <w:rsid w:val="00952E24"/>
    <w:rsid w:val="00961C15"/>
    <w:rsid w:val="009633C2"/>
    <w:rsid w:val="00970D50"/>
    <w:rsid w:val="00976145"/>
    <w:rsid w:val="00987F41"/>
    <w:rsid w:val="009C7B64"/>
    <w:rsid w:val="009E476D"/>
    <w:rsid w:val="009E5FC7"/>
    <w:rsid w:val="00A03B9A"/>
    <w:rsid w:val="00A122D5"/>
    <w:rsid w:val="00A4095A"/>
    <w:rsid w:val="00A52935"/>
    <w:rsid w:val="00A644BF"/>
    <w:rsid w:val="00A64E74"/>
    <w:rsid w:val="00AA1060"/>
    <w:rsid w:val="00AB3D3D"/>
    <w:rsid w:val="00AE0525"/>
    <w:rsid w:val="00AE115A"/>
    <w:rsid w:val="00AE4B62"/>
    <w:rsid w:val="00B00175"/>
    <w:rsid w:val="00B11D42"/>
    <w:rsid w:val="00B25005"/>
    <w:rsid w:val="00B34160"/>
    <w:rsid w:val="00B41433"/>
    <w:rsid w:val="00B426A1"/>
    <w:rsid w:val="00B66728"/>
    <w:rsid w:val="00B81222"/>
    <w:rsid w:val="00B86B23"/>
    <w:rsid w:val="00BA21E7"/>
    <w:rsid w:val="00BA535A"/>
    <w:rsid w:val="00BB0514"/>
    <w:rsid w:val="00BB0E59"/>
    <w:rsid w:val="00BB1105"/>
    <w:rsid w:val="00BC0A44"/>
    <w:rsid w:val="00BC1456"/>
    <w:rsid w:val="00C11B96"/>
    <w:rsid w:val="00C14D0D"/>
    <w:rsid w:val="00C500C6"/>
    <w:rsid w:val="00C536E3"/>
    <w:rsid w:val="00C61046"/>
    <w:rsid w:val="00CA3E79"/>
    <w:rsid w:val="00CC1453"/>
    <w:rsid w:val="00CE3635"/>
    <w:rsid w:val="00CF68F3"/>
    <w:rsid w:val="00D075B6"/>
    <w:rsid w:val="00D11433"/>
    <w:rsid w:val="00D622C1"/>
    <w:rsid w:val="00D8372E"/>
    <w:rsid w:val="00DB628C"/>
    <w:rsid w:val="00DC0A2D"/>
    <w:rsid w:val="00DD4DF9"/>
    <w:rsid w:val="00E03353"/>
    <w:rsid w:val="00E05887"/>
    <w:rsid w:val="00E41F69"/>
    <w:rsid w:val="00E560F1"/>
    <w:rsid w:val="00E86048"/>
    <w:rsid w:val="00EB1B8C"/>
    <w:rsid w:val="00EB63E1"/>
    <w:rsid w:val="00EC44F9"/>
    <w:rsid w:val="00EE1C86"/>
    <w:rsid w:val="00EE22D7"/>
    <w:rsid w:val="00EF1B0A"/>
    <w:rsid w:val="00F059D7"/>
    <w:rsid w:val="00F07021"/>
    <w:rsid w:val="00F25290"/>
    <w:rsid w:val="00F26280"/>
    <w:rsid w:val="00F42865"/>
    <w:rsid w:val="00F44B92"/>
    <w:rsid w:val="00F45705"/>
    <w:rsid w:val="00F6045E"/>
    <w:rsid w:val="00F90DEA"/>
    <w:rsid w:val="00F97E47"/>
    <w:rsid w:val="00FA4577"/>
    <w:rsid w:val="00FB15D1"/>
    <w:rsid w:val="00FB609B"/>
    <w:rsid w:val="00FC00DE"/>
    <w:rsid w:val="00FC178B"/>
    <w:rsid w:val="00FC2149"/>
    <w:rsid w:val="00FE7427"/>
    <w:rsid w:val="00FF046D"/>
    <w:rsid w:val="00FF0D13"/>
    <w:rsid w:val="00FF68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A40"/>
    <w:rPr>
      <w:rFonts w:ascii="Verdana" w:hAnsi="Verdan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3D3D"/>
    <w:pPr>
      <w:ind w:left="720"/>
      <w:contextualSpacing/>
    </w:pPr>
  </w:style>
  <w:style w:type="paragraph" w:styleId="Tekstpodstawowy">
    <w:name w:val="Body Text"/>
    <w:aliases w:val="a2, Znak Znak, Znak,Znak Znak,Znak,Znak Znak Znak Znak Znak"/>
    <w:basedOn w:val="Normalny"/>
    <w:link w:val="TekstpodstawowyZnak"/>
    <w:rsid w:val="00112C19"/>
    <w:rPr>
      <w:rFonts w:ascii="Arial" w:hAnsi="Arial"/>
      <w:sz w:val="24"/>
    </w:rPr>
  </w:style>
  <w:style w:type="character" w:customStyle="1" w:styleId="TekstpodstawowyZnak">
    <w:name w:val="Tekst podstawowy Znak"/>
    <w:aliases w:val="a2 Znak, Znak Znak Znak, Znak Znak1,Znak Znak Znak,Znak Znak1,Znak Znak Znak Znak Znak Znak"/>
    <w:basedOn w:val="Domylnaczcionkaakapitu"/>
    <w:link w:val="Tekstpodstawowy"/>
    <w:rsid w:val="00112C19"/>
    <w:rPr>
      <w:rFonts w:ascii="Arial" w:hAnsi="Arial"/>
      <w:sz w:val="24"/>
    </w:rPr>
  </w:style>
  <w:style w:type="paragraph" w:styleId="Lista">
    <w:name w:val="List"/>
    <w:basedOn w:val="Normalny"/>
    <w:rsid w:val="00327437"/>
    <w:pPr>
      <w:ind w:left="283" w:hanging="283"/>
    </w:pPr>
    <w:rPr>
      <w:rFonts w:ascii="Arial" w:hAnsi="Arial"/>
      <w:sz w:val="24"/>
    </w:rPr>
  </w:style>
  <w:style w:type="paragraph" w:styleId="Tekstpodstawowywcity2">
    <w:name w:val="Body Text Indent 2"/>
    <w:basedOn w:val="Normalny"/>
    <w:link w:val="Tekstpodstawowywcity2Znak"/>
    <w:rsid w:val="00737639"/>
    <w:pPr>
      <w:spacing w:after="120" w:line="480" w:lineRule="auto"/>
      <w:ind w:left="283"/>
    </w:pPr>
  </w:style>
  <w:style w:type="character" w:customStyle="1" w:styleId="Tekstpodstawowywcity2Znak">
    <w:name w:val="Tekst podstawowy wcięty 2 Znak"/>
    <w:basedOn w:val="Domylnaczcionkaakapitu"/>
    <w:link w:val="Tekstpodstawowywcity2"/>
    <w:rsid w:val="00737639"/>
    <w:rPr>
      <w:rFonts w:ascii="Verdana" w:hAnsi="Verdana"/>
    </w:rPr>
  </w:style>
  <w:style w:type="paragraph" w:styleId="NormalnyWeb">
    <w:name w:val="Normal (Web)"/>
    <w:basedOn w:val="Normalny"/>
    <w:rsid w:val="00175088"/>
    <w:pPr>
      <w:spacing w:before="100" w:beforeAutospacing="1" w:after="100" w:afterAutospacing="1"/>
      <w:jc w:val="both"/>
    </w:pPr>
    <w:rPr>
      <w:rFonts w:ascii="Times New Roman" w:hAnsi="Times New Roman"/>
    </w:rPr>
  </w:style>
  <w:style w:type="paragraph" w:styleId="Tekstkomentarza">
    <w:name w:val="annotation text"/>
    <w:basedOn w:val="Normalny"/>
    <w:link w:val="TekstkomentarzaZnak"/>
    <w:rsid w:val="00E03353"/>
    <w:pPr>
      <w:suppressAutoHyphens/>
    </w:pPr>
    <w:rPr>
      <w:rFonts w:ascii="Times New Roman" w:hAnsi="Times New Roman"/>
      <w:lang w:eastAsia="ar-SA"/>
    </w:rPr>
  </w:style>
  <w:style w:type="character" w:customStyle="1" w:styleId="TekstkomentarzaZnak">
    <w:name w:val="Tekst komentarza Znak"/>
    <w:basedOn w:val="Domylnaczcionkaakapitu"/>
    <w:link w:val="Tekstkomentarza"/>
    <w:rsid w:val="00E03353"/>
    <w:rPr>
      <w:lang w:eastAsia="ar-SA"/>
    </w:rPr>
  </w:style>
  <w:style w:type="paragraph" w:styleId="Tekstdymka">
    <w:name w:val="Balloon Text"/>
    <w:basedOn w:val="Normalny"/>
    <w:link w:val="TekstdymkaZnak"/>
    <w:rsid w:val="0044146B"/>
    <w:rPr>
      <w:rFonts w:ascii="Tahoma" w:hAnsi="Tahoma" w:cs="Tahoma"/>
      <w:sz w:val="16"/>
      <w:szCs w:val="16"/>
    </w:rPr>
  </w:style>
  <w:style w:type="character" w:customStyle="1" w:styleId="TekstdymkaZnak">
    <w:name w:val="Tekst dymka Znak"/>
    <w:basedOn w:val="Domylnaczcionkaakapitu"/>
    <w:link w:val="Tekstdymka"/>
    <w:rsid w:val="0044146B"/>
    <w:rPr>
      <w:rFonts w:ascii="Tahoma" w:hAnsi="Tahoma" w:cs="Tahoma"/>
      <w:sz w:val="16"/>
      <w:szCs w:val="16"/>
    </w:rPr>
  </w:style>
  <w:style w:type="paragraph" w:styleId="Tekstpodstawowy3">
    <w:name w:val="Body Text 3"/>
    <w:basedOn w:val="Normalny"/>
    <w:link w:val="Tekstpodstawowy3Znak"/>
    <w:semiHidden/>
    <w:unhideWhenUsed/>
    <w:rsid w:val="00E05887"/>
    <w:pPr>
      <w:spacing w:after="120"/>
    </w:pPr>
    <w:rPr>
      <w:sz w:val="16"/>
      <w:szCs w:val="16"/>
    </w:rPr>
  </w:style>
  <w:style w:type="character" w:customStyle="1" w:styleId="Tekstpodstawowy3Znak">
    <w:name w:val="Tekst podstawowy 3 Znak"/>
    <w:basedOn w:val="Domylnaczcionkaakapitu"/>
    <w:link w:val="Tekstpodstawowy3"/>
    <w:semiHidden/>
    <w:rsid w:val="00E05887"/>
    <w:rPr>
      <w:rFonts w:ascii="Verdana" w:hAnsi="Verdana"/>
      <w:sz w:val="16"/>
      <w:szCs w:val="16"/>
    </w:rPr>
  </w:style>
  <w:style w:type="paragraph" w:styleId="Nagwek">
    <w:name w:val="header"/>
    <w:basedOn w:val="Normalny"/>
    <w:link w:val="NagwekZnak"/>
    <w:unhideWhenUsed/>
    <w:rsid w:val="00714473"/>
    <w:pPr>
      <w:tabs>
        <w:tab w:val="center" w:pos="4536"/>
        <w:tab w:val="right" w:pos="9072"/>
      </w:tabs>
    </w:pPr>
  </w:style>
  <w:style w:type="character" w:customStyle="1" w:styleId="NagwekZnak">
    <w:name w:val="Nagłówek Znak"/>
    <w:basedOn w:val="Domylnaczcionkaakapitu"/>
    <w:link w:val="Nagwek"/>
    <w:rsid w:val="00714473"/>
    <w:rPr>
      <w:rFonts w:ascii="Verdana" w:hAnsi="Verdana"/>
    </w:rPr>
  </w:style>
  <w:style w:type="paragraph" w:styleId="Stopka">
    <w:name w:val="footer"/>
    <w:basedOn w:val="Normalny"/>
    <w:link w:val="StopkaZnak"/>
    <w:uiPriority w:val="99"/>
    <w:unhideWhenUsed/>
    <w:rsid w:val="00714473"/>
    <w:pPr>
      <w:tabs>
        <w:tab w:val="center" w:pos="4536"/>
        <w:tab w:val="right" w:pos="9072"/>
      </w:tabs>
    </w:pPr>
  </w:style>
  <w:style w:type="character" w:customStyle="1" w:styleId="StopkaZnak">
    <w:name w:val="Stopka Znak"/>
    <w:basedOn w:val="Domylnaczcionkaakapitu"/>
    <w:link w:val="Stopka"/>
    <w:uiPriority w:val="99"/>
    <w:rsid w:val="00714473"/>
    <w:rPr>
      <w:rFonts w:ascii="Verdana" w:hAnsi="Verdana"/>
    </w:rPr>
  </w:style>
  <w:style w:type="character" w:styleId="Odwoaniedokomentarza">
    <w:name w:val="annotation reference"/>
    <w:basedOn w:val="Domylnaczcionkaakapitu"/>
    <w:semiHidden/>
    <w:unhideWhenUsed/>
    <w:rsid w:val="00714473"/>
    <w:rPr>
      <w:sz w:val="16"/>
      <w:szCs w:val="16"/>
    </w:rPr>
  </w:style>
  <w:style w:type="paragraph" w:styleId="Tematkomentarza">
    <w:name w:val="annotation subject"/>
    <w:basedOn w:val="Tekstkomentarza"/>
    <w:next w:val="Tekstkomentarza"/>
    <w:link w:val="TematkomentarzaZnak"/>
    <w:semiHidden/>
    <w:unhideWhenUsed/>
    <w:rsid w:val="00714473"/>
    <w:pPr>
      <w:suppressAutoHyphens w:val="0"/>
    </w:pPr>
    <w:rPr>
      <w:rFonts w:ascii="Verdana" w:hAnsi="Verdana"/>
      <w:b/>
      <w:bCs/>
      <w:lang w:eastAsia="pl-PL"/>
    </w:rPr>
  </w:style>
  <w:style w:type="character" w:customStyle="1" w:styleId="TematkomentarzaZnak">
    <w:name w:val="Temat komentarza Znak"/>
    <w:basedOn w:val="TekstkomentarzaZnak"/>
    <w:link w:val="Tematkomentarza"/>
    <w:semiHidden/>
    <w:rsid w:val="00714473"/>
    <w:rPr>
      <w:rFonts w:ascii="Verdana" w:hAnsi="Verdana"/>
      <w:b/>
      <w:bCs/>
      <w:lang w:eastAsia="ar-SA"/>
    </w:rPr>
  </w:style>
  <w:style w:type="paragraph" w:styleId="Bezodstpw">
    <w:name w:val="No Spacing"/>
    <w:link w:val="BezodstpwZnak"/>
    <w:uiPriority w:val="1"/>
    <w:qFormat/>
    <w:rsid w:val="00FC178B"/>
    <w:rPr>
      <w:rFonts w:ascii="Calibri" w:eastAsia="Calibri" w:hAnsi="Calibri"/>
      <w:sz w:val="22"/>
      <w:szCs w:val="22"/>
      <w:lang w:eastAsia="en-US"/>
    </w:rPr>
  </w:style>
  <w:style w:type="character" w:customStyle="1" w:styleId="BezodstpwZnak">
    <w:name w:val="Bez odstępów Znak"/>
    <w:link w:val="Bezodstpw"/>
    <w:uiPriority w:val="1"/>
    <w:rsid w:val="00FC178B"/>
    <w:rPr>
      <w:rFonts w:ascii="Calibri" w:eastAsia="Calibri" w:hAnsi="Calibri"/>
      <w:sz w:val="22"/>
      <w:szCs w:val="22"/>
      <w:lang w:eastAsia="en-US"/>
    </w:rPr>
  </w:style>
  <w:style w:type="character" w:customStyle="1" w:styleId="FontStyle141">
    <w:name w:val="Font Style141"/>
    <w:rsid w:val="00A122D5"/>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790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2155</Words>
  <Characters>12934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Wielgucki Maciej</dc:creator>
  <cp:lastModifiedBy>Jolanta Leżańska</cp:lastModifiedBy>
  <cp:revision>17</cp:revision>
  <cp:lastPrinted>2018-10-08T12:49:00Z</cp:lastPrinted>
  <dcterms:created xsi:type="dcterms:W3CDTF">2016-10-24T09:41:00Z</dcterms:created>
  <dcterms:modified xsi:type="dcterms:W3CDTF">2018-10-08T12:49:00Z</dcterms:modified>
</cp:coreProperties>
</file>