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F" w:rsidRPr="002A24EF" w:rsidRDefault="002A24EF" w:rsidP="002A24EF">
      <w:pPr>
        <w:spacing w:after="0" w:line="360" w:lineRule="auto"/>
        <w:jc w:val="right"/>
        <w:rPr>
          <w:rStyle w:val="Pogrubienie"/>
          <w:b w:val="0"/>
          <w:i/>
        </w:rPr>
      </w:pPr>
      <w:r w:rsidRPr="002A24EF">
        <w:rPr>
          <w:rStyle w:val="Pogrubienie"/>
          <w:b w:val="0"/>
          <w:i/>
        </w:rPr>
        <w:t xml:space="preserve">Załącznik nr 9 do </w:t>
      </w:r>
      <w:proofErr w:type="spellStart"/>
      <w:r w:rsidRPr="002A24EF">
        <w:rPr>
          <w:rStyle w:val="Pogrubienie"/>
          <w:b w:val="0"/>
          <w:i/>
        </w:rPr>
        <w:t>siwz</w:t>
      </w:r>
      <w:proofErr w:type="spellEnd"/>
    </w:p>
    <w:p w:rsidR="00B15EB9" w:rsidRDefault="00B15EB9" w:rsidP="00B15EB9">
      <w:pPr>
        <w:spacing w:after="0" w:line="360" w:lineRule="auto"/>
        <w:jc w:val="center"/>
        <w:rPr>
          <w:rStyle w:val="Pogrubienie"/>
          <w:sz w:val="28"/>
          <w:szCs w:val="28"/>
        </w:rPr>
      </w:pPr>
      <w:r w:rsidRPr="00AC31C1">
        <w:rPr>
          <w:rStyle w:val="Pogrubienie"/>
          <w:sz w:val="28"/>
          <w:szCs w:val="28"/>
        </w:rPr>
        <w:t>WZÓR UMOWY</w:t>
      </w:r>
    </w:p>
    <w:p w:rsidR="00B15EB9" w:rsidRPr="00AC31C1" w:rsidRDefault="00B15EB9" w:rsidP="00B15EB9">
      <w:pPr>
        <w:spacing w:after="0" w:line="360" w:lineRule="auto"/>
        <w:jc w:val="center"/>
        <w:rPr>
          <w:rStyle w:val="Pogrubienie"/>
          <w:sz w:val="28"/>
          <w:szCs w:val="28"/>
        </w:rPr>
      </w:pPr>
    </w:p>
    <w:p w:rsidR="00B15EB9" w:rsidRPr="00511D7A" w:rsidRDefault="00B15EB9" w:rsidP="00B15EB9">
      <w:pPr>
        <w:spacing w:after="0" w:line="360" w:lineRule="auto"/>
        <w:jc w:val="both"/>
      </w:pPr>
      <w:r w:rsidRPr="00511D7A">
        <w:rPr>
          <w:rStyle w:val="Pogrubienie"/>
          <w:b w:val="0"/>
        </w:rPr>
        <w:t xml:space="preserve">Umowa zawarta w dniu ……………………..w Urzędzie Miejskim w Strzelcach Krajeńskich </w:t>
      </w:r>
    </w:p>
    <w:p w:rsidR="00B15EB9" w:rsidRPr="00511D7A" w:rsidRDefault="00B15EB9" w:rsidP="00B15EB9">
      <w:pPr>
        <w:spacing w:after="0" w:line="360" w:lineRule="auto"/>
        <w:jc w:val="both"/>
      </w:pPr>
      <w:r w:rsidRPr="00511D7A">
        <w:t>pomiędzy:</w:t>
      </w:r>
    </w:p>
    <w:p w:rsidR="00B15EB9" w:rsidRPr="00511D7A" w:rsidRDefault="00B15EB9" w:rsidP="00B15EB9">
      <w:pPr>
        <w:spacing w:after="0" w:line="360" w:lineRule="auto"/>
        <w:jc w:val="both"/>
        <w:rPr>
          <w:b/>
        </w:rPr>
      </w:pPr>
      <w:r w:rsidRPr="00511D7A">
        <w:rPr>
          <w:b/>
        </w:rPr>
        <w:t>Gminą Strzelce Krajeńskie,</w:t>
      </w:r>
    </w:p>
    <w:p w:rsidR="00B15EB9" w:rsidRPr="00511D7A" w:rsidRDefault="00B15EB9" w:rsidP="00B15EB9">
      <w:pPr>
        <w:spacing w:after="0" w:line="360" w:lineRule="auto"/>
        <w:jc w:val="both"/>
        <w:rPr>
          <w:b/>
        </w:rPr>
      </w:pPr>
      <w:r w:rsidRPr="00511D7A">
        <w:rPr>
          <w:b/>
        </w:rPr>
        <w:t>reprezentowaną przez Wiesława Sawickiego – Burmistrza Strzelec Krajeńskich,</w:t>
      </w:r>
    </w:p>
    <w:p w:rsidR="00B15EB9" w:rsidRPr="00511D7A" w:rsidRDefault="00B15EB9" w:rsidP="00B15EB9">
      <w:pPr>
        <w:spacing w:after="0" w:line="360" w:lineRule="auto"/>
        <w:jc w:val="both"/>
        <w:rPr>
          <w:b/>
        </w:rPr>
      </w:pPr>
      <w:r w:rsidRPr="00511D7A">
        <w:rPr>
          <w:b/>
        </w:rPr>
        <w:t>przy kontrasygnacie Skarbnika Gminy Strzelce Krajeńskie – Adama Skrockiego,</w:t>
      </w:r>
    </w:p>
    <w:p w:rsidR="00B15EB9" w:rsidRPr="00511D7A" w:rsidRDefault="00B15EB9" w:rsidP="00B15EB9">
      <w:pPr>
        <w:spacing w:after="0" w:line="360" w:lineRule="auto"/>
        <w:jc w:val="both"/>
      </w:pPr>
      <w:r w:rsidRPr="00511D7A">
        <w:t>zwaną w dalszej części umowy „Zamawiającym”</w:t>
      </w:r>
    </w:p>
    <w:p w:rsidR="00B15EB9" w:rsidRPr="00511D7A" w:rsidRDefault="00B15EB9" w:rsidP="00B15EB9">
      <w:pPr>
        <w:spacing w:after="0" w:line="360" w:lineRule="auto"/>
        <w:jc w:val="both"/>
      </w:pPr>
      <w:r w:rsidRPr="00511D7A">
        <w:t>a</w:t>
      </w:r>
    </w:p>
    <w:p w:rsidR="00B15EB9" w:rsidRPr="00511D7A" w:rsidRDefault="00B15EB9" w:rsidP="00B15EB9">
      <w:r w:rsidRPr="00511D7A">
        <w:t>……………………………………….</w:t>
      </w:r>
    </w:p>
    <w:p w:rsidR="00B15EB9" w:rsidRPr="00511D7A" w:rsidRDefault="00B15EB9" w:rsidP="00B15EB9">
      <w:r w:rsidRPr="00511D7A">
        <w:t>……………………………………….</w:t>
      </w:r>
    </w:p>
    <w:p w:rsidR="00B15EB9" w:rsidRPr="00511D7A" w:rsidRDefault="00B15EB9" w:rsidP="00B15EB9">
      <w:r w:rsidRPr="00511D7A">
        <w:t>reprezentowanym przez</w:t>
      </w:r>
    </w:p>
    <w:p w:rsidR="00B15EB9" w:rsidRPr="00511D7A" w:rsidRDefault="00B15EB9" w:rsidP="00B15EB9">
      <w:r w:rsidRPr="00511D7A">
        <w:t>………………………………………..</w:t>
      </w:r>
    </w:p>
    <w:p w:rsidR="00B15EB9" w:rsidRPr="00511D7A" w:rsidRDefault="00B15EB9" w:rsidP="00B15EB9">
      <w:r w:rsidRPr="00511D7A">
        <w:t>……………………………………….</w:t>
      </w:r>
    </w:p>
    <w:p w:rsidR="00B15EB9" w:rsidRPr="00511D7A" w:rsidRDefault="00B15EB9" w:rsidP="00B15EB9">
      <w:r w:rsidRPr="00511D7A">
        <w:t>zwanym dalej „Wykonawcą”</w:t>
      </w:r>
    </w:p>
    <w:p w:rsidR="00B15EB9" w:rsidRDefault="00B15EB9" w:rsidP="00B15EB9">
      <w:pPr>
        <w:autoSpaceDE w:val="0"/>
        <w:autoSpaceDN w:val="0"/>
        <w:adjustRightInd w:val="0"/>
        <w:spacing w:after="0" w:line="360" w:lineRule="auto"/>
        <w:jc w:val="both"/>
      </w:pPr>
      <w:r w:rsidRPr="00511D7A">
        <w:t xml:space="preserve">w wyniku postępowania o udzielenie zamówienia publicznego przeprowadzonego </w:t>
      </w:r>
      <w:r w:rsidR="00026E4D">
        <w:br/>
      </w:r>
      <w:r w:rsidRPr="00511D7A">
        <w:t>w trybie</w:t>
      </w:r>
      <w:r w:rsidR="00C200C6">
        <w:t xml:space="preserve"> </w:t>
      </w:r>
      <w:r w:rsidR="00026E4D">
        <w:t>przetargu nieograniczonego</w:t>
      </w:r>
      <w:r w:rsidRPr="00511D7A">
        <w:t xml:space="preserve"> zgodnie z ustawą z dnia</w:t>
      </w:r>
      <w:r>
        <w:t xml:space="preserve"> </w:t>
      </w:r>
      <w:r w:rsidRPr="00511D7A">
        <w:t>29 stycznia 2004 r. Prawo zamówień publicznych (Dz. U. z 2010 r. Nr 113, poz. 759</w:t>
      </w:r>
      <w:r>
        <w:t xml:space="preserve"> ze zmianami</w:t>
      </w:r>
      <w:r w:rsidRPr="00511D7A">
        <w:t>) została zawarta umowa o następującej treści:</w:t>
      </w:r>
    </w:p>
    <w:p w:rsidR="00B15EB9" w:rsidRPr="00AC31C1" w:rsidRDefault="00B15EB9" w:rsidP="00B15EB9">
      <w:pPr>
        <w:spacing w:after="0" w:line="240" w:lineRule="auto"/>
        <w:jc w:val="center"/>
        <w:rPr>
          <w:b/>
          <w:sz w:val="26"/>
          <w:szCs w:val="26"/>
        </w:rPr>
      </w:pPr>
      <w:r w:rsidRPr="00AC31C1">
        <w:rPr>
          <w:b/>
          <w:sz w:val="26"/>
          <w:szCs w:val="26"/>
        </w:rPr>
        <w:t>Przedmiot umowy</w:t>
      </w:r>
    </w:p>
    <w:p w:rsidR="00B15EB9" w:rsidRPr="00CF4F01" w:rsidRDefault="00B15EB9" w:rsidP="00B15EB9">
      <w:pPr>
        <w:spacing w:after="0" w:line="240" w:lineRule="auto"/>
        <w:jc w:val="center"/>
        <w:rPr>
          <w:b/>
        </w:rPr>
      </w:pPr>
      <w:r w:rsidRPr="00CF4F01">
        <w:rPr>
          <w:b/>
        </w:rPr>
        <w:t>§ 1.</w:t>
      </w:r>
    </w:p>
    <w:p w:rsidR="00B15EB9" w:rsidRDefault="00B15EB9" w:rsidP="00B15EB9">
      <w:pPr>
        <w:spacing w:after="0" w:line="240" w:lineRule="auto"/>
        <w:jc w:val="center"/>
      </w:pPr>
    </w:p>
    <w:p w:rsidR="00B15EB9" w:rsidRPr="00547391" w:rsidRDefault="00B15EB9" w:rsidP="00B15EB9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547391">
        <w:rPr>
          <w:bCs/>
        </w:rPr>
        <w:t>Przedmiotem zamówienia jest sprzedaż i dostawa artykułów żywnoś</w:t>
      </w:r>
      <w:r w:rsidR="00261669">
        <w:rPr>
          <w:bCs/>
        </w:rPr>
        <w:t xml:space="preserve">ciowych do </w:t>
      </w:r>
      <w:r w:rsidR="00C200C6">
        <w:rPr>
          <w:bCs/>
        </w:rPr>
        <w:t xml:space="preserve">stołówki szkolnej w </w:t>
      </w:r>
      <w:r w:rsidR="00261669">
        <w:rPr>
          <w:bCs/>
        </w:rPr>
        <w:t>Publicznej Szkole Podstawowej</w:t>
      </w:r>
      <w:r w:rsidRPr="00547391">
        <w:rPr>
          <w:bCs/>
        </w:rPr>
        <w:t xml:space="preserve"> w Strzelcach Krajeńskich, </w:t>
      </w:r>
      <w:r w:rsidRPr="00547391">
        <w:t>które zostały wyspecyfikowane w formu</w:t>
      </w:r>
      <w:r w:rsidR="00E123C4">
        <w:t>larzu ofertowym, w okresie od ….</w:t>
      </w:r>
      <w:r w:rsidRPr="00547391">
        <w:t xml:space="preserve"> września 2013 </w:t>
      </w:r>
      <w:r w:rsidR="00C200C6">
        <w:t>r. do 31 sierpnia 2014</w:t>
      </w:r>
      <w:r w:rsidRPr="00547391">
        <w:t xml:space="preserve"> r. Formularz ofertowy stanowi  integralną część umowy.</w:t>
      </w:r>
    </w:p>
    <w:p w:rsidR="00B15EB9" w:rsidRPr="00547391" w:rsidRDefault="00B15EB9" w:rsidP="00B15EB9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547391">
        <w:t>Przedmiot zamówienia musi spełniać wszelkie wymagania dotyczące produktów żywnościowych określone w obowiązujących przepisach, a w szczególności:</w:t>
      </w:r>
    </w:p>
    <w:p w:rsidR="00B15EB9" w:rsidRDefault="00B15EB9" w:rsidP="00B15EB9">
      <w:pPr>
        <w:pStyle w:val="Default"/>
        <w:numPr>
          <w:ilvl w:val="0"/>
          <w:numId w:val="1"/>
        </w:numPr>
        <w:spacing w:line="360" w:lineRule="auto"/>
        <w:jc w:val="both"/>
      </w:pPr>
      <w:r w:rsidRPr="00547391">
        <w:t xml:space="preserve">ustawy z 25 sierpnia 2006 o bezpieczeństwie żywności i żywienia (Dz.U. </w:t>
      </w:r>
      <w:r w:rsidR="00026E4D">
        <w:br/>
      </w:r>
      <w:r w:rsidRPr="00547391">
        <w:t>z   2010 r. Nr 136, poz. 914 ze zm.) oraz aktów wykonawczych</w:t>
      </w:r>
      <w:r>
        <w:t xml:space="preserve"> do niej,</w:t>
      </w:r>
    </w:p>
    <w:p w:rsidR="00B15EB9" w:rsidRPr="00547391" w:rsidRDefault="00B15EB9" w:rsidP="00B15EB9">
      <w:pPr>
        <w:pStyle w:val="Default"/>
        <w:numPr>
          <w:ilvl w:val="0"/>
          <w:numId w:val="1"/>
        </w:numPr>
        <w:spacing w:line="360" w:lineRule="auto"/>
        <w:jc w:val="both"/>
      </w:pPr>
      <w:r w:rsidRPr="00547391">
        <w:lastRenderedPageBreak/>
        <w:t>ustawy z dnia 21 grudnia 2000 r. o jakości handlowej artykułów rolno – spożywczych (Dz.U. z 2005 r. Nr 187, poz. 1577 ze zm.) oraz aktów wykonawczych do niej.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Realizacja przedmiotu zamówienia odbywać się będzie sukcesywnie, przez cały okres trwania umowy na podstawie składanych przez intendentkę szkoły zamówień ilościowo – asortymentowych zgłaszanych telefonicznie lub pisemnie, w dni robocze.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rPr>
          <w:rFonts w:eastAsia="Calibri"/>
        </w:rPr>
        <w:t>Ilośc</w:t>
      </w:r>
      <w:r w:rsidRPr="00547391">
        <w:t>i artykułów żywnościowych podanych</w:t>
      </w:r>
      <w:r w:rsidRPr="00547391">
        <w:rPr>
          <w:rFonts w:eastAsia="Calibri"/>
        </w:rPr>
        <w:t xml:space="preserve"> w zapytaniu ofertowym</w:t>
      </w:r>
      <w:r w:rsidRPr="00547391">
        <w:t xml:space="preserve"> są szacunkowe i mogą ulec zmianie. </w:t>
      </w:r>
      <w:r w:rsidRPr="00547391">
        <w:rPr>
          <w:bCs/>
        </w:rPr>
        <w:t>Dotyczy to zmniejszenia lub zwiększenia ilości zamawianego towaru do 20%. Wykonawcy nie będą przysługiwały żadne roszczenia wobec Zamawiającego</w:t>
      </w:r>
      <w:r w:rsidRPr="00547391">
        <w:t xml:space="preserve"> z tytułu zmniejszenia zakresu dostawy.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Dostawa produktów żywnościowych odbywać się będzie w dni robocze od poniedziałku do piątku, w godzinach od 7.</w:t>
      </w:r>
      <w:r w:rsidRPr="00547391">
        <w:rPr>
          <w:vertAlign w:val="superscript"/>
        </w:rPr>
        <w:t>00</w:t>
      </w:r>
      <w:r w:rsidRPr="00547391">
        <w:t xml:space="preserve"> do 8.</w:t>
      </w:r>
      <w:r w:rsidRPr="00547391">
        <w:rPr>
          <w:vertAlign w:val="superscript"/>
        </w:rPr>
        <w:t>00</w:t>
      </w:r>
      <w:r w:rsidRPr="00547391">
        <w:t xml:space="preserve">, </w:t>
      </w:r>
      <w:r w:rsidRPr="00547391">
        <w:rPr>
          <w:bCs/>
        </w:rPr>
        <w:t xml:space="preserve">z wyłączeniem ferii zimowych, przerw świątecznych, przerwy wakacyjnej oraz innych dni, w których stołówka nie podaje posiłków. </w:t>
      </w:r>
      <w:r w:rsidRPr="00547391">
        <w:t xml:space="preserve">Godziny dostawy towarów mogą być także uzgadniane bezpośrednio z intendentką szkoły w celu zapewnienia sprawnej organizacji pracy stołówki, uzgodnienia wymagają formy pisemnej.  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Zamówienia na produkty żywnościowe Zamawiający dokonywać będzie z wyprzedzeniem co najmniej jednego dnia roboczego w godzinach 8.</w:t>
      </w:r>
      <w:r w:rsidRPr="00547391">
        <w:rPr>
          <w:vertAlign w:val="superscript"/>
        </w:rPr>
        <w:t xml:space="preserve">00 </w:t>
      </w:r>
      <w:r w:rsidRPr="00547391">
        <w:t>– 11.</w:t>
      </w:r>
      <w:r w:rsidRPr="00547391">
        <w:rPr>
          <w:vertAlign w:val="superscript"/>
        </w:rPr>
        <w:t>00</w:t>
      </w:r>
      <w:r w:rsidRPr="00547391">
        <w:t>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W przypadku stwierdzenia, przez Zamawiającego, wadliwej partii dostarczanego towaru, Zamawiający składa reklamację.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 xml:space="preserve">Podstawą reklamacji jest sporządzenie przez Wykonawcę protokołu reklamacyjnego na podstawie pisemnego wniosku o reklamację Zamawiającego i innych dokumentów potwierdzających wystąpienie wady. 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W przypadku uwzględnienia reklamacji towaru, Wykonawca zobowiązany jest do jego wymiany na towar wolny od wad, w ilościach zakwestionowanych przez Zamawiającego:</w:t>
      </w:r>
    </w:p>
    <w:p w:rsidR="00B15EB9" w:rsidRPr="00547391" w:rsidRDefault="00B15EB9" w:rsidP="00B15EB9">
      <w:pPr>
        <w:pStyle w:val="Default"/>
        <w:numPr>
          <w:ilvl w:val="0"/>
          <w:numId w:val="6"/>
        </w:numPr>
        <w:spacing w:line="360" w:lineRule="auto"/>
        <w:jc w:val="both"/>
      </w:pPr>
      <w:r w:rsidRPr="00547391">
        <w:t xml:space="preserve">w ciągu dwóch godzin, od dostawy towaru w godzinach, o których mowa w </w:t>
      </w:r>
      <w:r>
        <w:t xml:space="preserve">   </w:t>
      </w:r>
      <w:r w:rsidRPr="00547391">
        <w:t>ust. 5, w przypadku gdy produkty żywnościowe będą wykorzystane do przygotowania posiłków w dniu dostawy towaru,</w:t>
      </w:r>
    </w:p>
    <w:p w:rsidR="00B15EB9" w:rsidRPr="00547391" w:rsidRDefault="00B15EB9" w:rsidP="00B15EB9">
      <w:pPr>
        <w:pStyle w:val="Default"/>
        <w:numPr>
          <w:ilvl w:val="0"/>
          <w:numId w:val="6"/>
        </w:numPr>
        <w:spacing w:line="360" w:lineRule="auto"/>
        <w:jc w:val="both"/>
      </w:pPr>
      <w:r w:rsidRPr="00547391">
        <w:t>w ciągu sześciu godzin, w przypadku gdy produkty żywnościowe będą wykorzystane do przygotowania posiłków w dniu następnym od dostawy towaru.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lastRenderedPageBreak/>
        <w:t>Wykonawca zobowiązuje się do wymiany zakwestionowanego towaru na własny koszt. Zamawiający podpisuje odbiór dostarczonej żywności.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 xml:space="preserve">Intendentka szkoły lub upoważnieni przez Zamawiającego pracownicy będą dokonywać odbioru towaru pod względem ilościowo-wartościowym oraz obowiązujących norm jakościowych, a także dokonywać sprawdzenia zgodności cen z formularzem asortymentowo-cenowym. Ponadto, dokonywać będą kontroli przestrzegania zasad higienicznych warunków transportu produktów. 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Termin przydatności do spożycia produktów żywnościowych od chwili dostarczenia produktu do Zamawiającego nie może być krótszy niż ¾ okresu, w którym towar zachowuje zdatność do spożycia określoną na opakowaniu produktu.</w:t>
      </w:r>
    </w:p>
    <w:p w:rsidR="00B15EB9" w:rsidRPr="00547391" w:rsidRDefault="00E123C4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t>Produkty</w:t>
      </w:r>
      <w:r w:rsidR="00B15EB9" w:rsidRPr="00547391">
        <w:t xml:space="preserve"> powinny być dostarczane w oryginalnych, nienaruszonych opakowaniach zawierających oznaczenia zgodne z obowiązującymi w tym zakresie przepisami prawa żywnościowego. 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 xml:space="preserve">Mięso, drób i wędliny nie mogą być mrożone, a ich dostawa powinna odbywać się w zamkniętych opakowaniach, lub pojemnikach plastikowych z pokrywami, posiadającymi stosowne atesty, pojemnikach plombowanych lub metkowanych, czystych i nieuszkodzonych. 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Transport Zamawianych produktów odbywać się będzie transportem własnym Wykonawcy oraz na jego koszt z uwzględnieniem rozładunku w szkole.</w:t>
      </w:r>
    </w:p>
    <w:p w:rsidR="00B15EB9" w:rsidRPr="00547391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547391">
        <w:t>Wykonawca obowiązany jest do zapewnienia odpowiednich warunków transportu. Każdy samochód, którym będzie dostarczana żywność musi posiadać decyzję Państwowego Inspektoratu Sanitarnego stwierdzającą spełnienie warunków do higienicznego przewozu określonych produktów, w przypadku pojazdów przewożących szybko psujące się artykuły żywnościowe świadectwo ATP.</w:t>
      </w:r>
    </w:p>
    <w:p w:rsidR="00B15EB9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09731F">
        <w:t xml:space="preserve"> Dysponenci i kierowcy Wykonawcy winni posiadać aktualne świadectwa zdrowia.</w:t>
      </w:r>
    </w:p>
    <w:p w:rsidR="00B15EB9" w:rsidRPr="0009731F" w:rsidRDefault="00B15EB9" w:rsidP="00B15EB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09731F">
        <w:t>Zamawiający zastrzega sobie prawo do zażądania stosownego dokumentu w momencie dostawy produktów:</w:t>
      </w:r>
    </w:p>
    <w:p w:rsidR="00B15EB9" w:rsidRPr="0009731F" w:rsidRDefault="00B15EB9" w:rsidP="00B15E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jc w:val="both"/>
      </w:pPr>
      <w:r w:rsidRPr="0009731F">
        <w:t>decyzję właściwego organu Inspekcji Weterynaryjnej lub Państwowej Inspekcji Sanitarnej dotyczącej możliwości produkcji lub obrotu danego produktu spożywczego będącego przedmiotem zamówienia,</w:t>
      </w:r>
    </w:p>
    <w:p w:rsidR="00B15EB9" w:rsidRPr="00D21634" w:rsidRDefault="00B15EB9" w:rsidP="00B15E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jc w:val="both"/>
      </w:pPr>
      <w:r w:rsidRPr="0009731F">
        <w:t>dokumenty potwierdzające stosowanie systemu HACCP.</w:t>
      </w:r>
    </w:p>
    <w:p w:rsidR="00B15EB9" w:rsidRDefault="00B15EB9" w:rsidP="00B15EB9">
      <w:pPr>
        <w:spacing w:after="0" w:line="240" w:lineRule="auto"/>
        <w:jc w:val="center"/>
        <w:rPr>
          <w:b/>
          <w:sz w:val="26"/>
          <w:szCs w:val="26"/>
        </w:rPr>
      </w:pPr>
    </w:p>
    <w:p w:rsidR="00E123C4" w:rsidRDefault="00E123C4" w:rsidP="00B15EB9">
      <w:pPr>
        <w:spacing w:after="0" w:line="240" w:lineRule="auto"/>
        <w:jc w:val="center"/>
        <w:rPr>
          <w:b/>
          <w:sz w:val="26"/>
          <w:szCs w:val="26"/>
        </w:rPr>
      </w:pPr>
    </w:p>
    <w:p w:rsidR="00E123C4" w:rsidRDefault="00E123C4" w:rsidP="00B15EB9">
      <w:pPr>
        <w:spacing w:after="0" w:line="240" w:lineRule="auto"/>
        <w:jc w:val="center"/>
        <w:rPr>
          <w:b/>
          <w:sz w:val="26"/>
          <w:szCs w:val="26"/>
        </w:rPr>
      </w:pPr>
    </w:p>
    <w:p w:rsidR="00B15EB9" w:rsidRPr="00AC31C1" w:rsidRDefault="00B15EB9" w:rsidP="00B15EB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Wynagrodzenie</w:t>
      </w:r>
    </w:p>
    <w:p w:rsidR="00B15EB9" w:rsidRPr="00CF4F01" w:rsidRDefault="00B15EB9" w:rsidP="00B15EB9">
      <w:pPr>
        <w:spacing w:after="0" w:line="240" w:lineRule="auto"/>
        <w:jc w:val="center"/>
        <w:rPr>
          <w:b/>
        </w:rPr>
      </w:pPr>
      <w:r w:rsidRPr="00CF4F01">
        <w:rPr>
          <w:b/>
        </w:rPr>
        <w:t>§ 3.</w:t>
      </w:r>
    </w:p>
    <w:p w:rsidR="00B15EB9" w:rsidRDefault="00B15EB9" w:rsidP="00B15EB9">
      <w:pPr>
        <w:spacing w:after="0" w:line="240" w:lineRule="auto"/>
        <w:jc w:val="center"/>
      </w:pPr>
    </w:p>
    <w:p w:rsidR="00B15EB9" w:rsidRPr="00547391" w:rsidRDefault="00B15EB9" w:rsidP="00B15EB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57" w:hanging="357"/>
        <w:jc w:val="both"/>
      </w:pPr>
      <w:r w:rsidRPr="00547391">
        <w:t>Za sprzedaż i dostawę produktów żywnościowych Wykonawcy zostanie wypłacone wynagrodzenie, płatne według cen jednostkowych określonych w ofercie Wykonawcy, za faktycznie dostarczone produkty żywnościowe.</w:t>
      </w:r>
    </w:p>
    <w:p w:rsidR="00B15EB9" w:rsidRPr="00547391" w:rsidRDefault="00B15EB9" w:rsidP="00B15EB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57" w:hanging="357"/>
        <w:jc w:val="both"/>
      </w:pPr>
      <w:r w:rsidRPr="00547391">
        <w:t>Wykonawca będzie obowiązany do przedłożenia faktury w dniu dostawy produktów żywnościowych po dokonaniu przez upoważnionych pracowników Zamawiającego sprawdzenia jakości i zgodności towaru z zamówieniem i podpisania odbioru towaru.</w:t>
      </w:r>
    </w:p>
    <w:p w:rsidR="00B15EB9" w:rsidRPr="00547391" w:rsidRDefault="00B15EB9" w:rsidP="00B15EB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57" w:hanging="357"/>
        <w:jc w:val="both"/>
      </w:pPr>
      <w:r w:rsidRPr="00547391">
        <w:t>Należność za fakturę regulowana będzie przelewem, w terminie 14 dni od daty otrzymania faktury przez szkołę na wskazane konto dostawcy.</w:t>
      </w:r>
    </w:p>
    <w:p w:rsidR="00B15EB9" w:rsidRPr="00547391" w:rsidRDefault="00B15EB9" w:rsidP="00B15EB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57" w:hanging="357"/>
        <w:jc w:val="both"/>
      </w:pPr>
      <w:r w:rsidRPr="00547391">
        <w:rPr>
          <w:rFonts w:eastAsia="Arial Unicode MS"/>
        </w:rPr>
        <w:t xml:space="preserve">Zamawiający nie przewiduje waloryzacji cen w trakcie realizacji umowy. </w:t>
      </w:r>
    </w:p>
    <w:p w:rsidR="00B15EB9" w:rsidRPr="00547391" w:rsidRDefault="00B15EB9" w:rsidP="00B15EB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57" w:hanging="357"/>
        <w:jc w:val="both"/>
      </w:pPr>
      <w:r w:rsidRPr="00547391">
        <w:t>W przypadku opóźnienia terminu dostawy, za każdy dzień opóźnienia, Wykonawca zapłaci Zamawiającemu karę umowną w wysokości 0,5 % wynagrodzenia całkowitego brutto Wykonawcy za sprzedaż i dostawę produktów żywnościowych, wyspecyfikowanego w formularzu ofertowym stanowiących załącznik do niniejszej umowy.</w:t>
      </w:r>
    </w:p>
    <w:p w:rsidR="00B15EB9" w:rsidRPr="00547391" w:rsidRDefault="00B15EB9" w:rsidP="00B15EB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</w:pPr>
      <w:r w:rsidRPr="00547391">
        <w:t xml:space="preserve">W przypadku gdyby w czasie określonym w § 1 ust. 9 </w:t>
      </w:r>
      <w:proofErr w:type="spellStart"/>
      <w:r w:rsidRPr="00547391">
        <w:t>pkt</w:t>
      </w:r>
      <w:proofErr w:type="spellEnd"/>
      <w:r w:rsidRPr="00547391">
        <w:t xml:space="preserve"> 1 Wykonawca nie dostarczył </w:t>
      </w:r>
      <w:r w:rsidRPr="00547391">
        <w:rPr>
          <w:color w:val="auto"/>
        </w:rPr>
        <w:t xml:space="preserve">zakwestionowanego towaru, Zamawiającemu przysługuje prawo zakupu awaryjnego u innego dostawcy. </w:t>
      </w:r>
    </w:p>
    <w:p w:rsidR="00B15EB9" w:rsidRPr="00547391" w:rsidRDefault="00B15EB9" w:rsidP="00B15EB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color w:val="auto"/>
        </w:rPr>
      </w:pPr>
      <w:r w:rsidRPr="00547391">
        <w:rPr>
          <w:color w:val="auto"/>
        </w:rPr>
        <w:t xml:space="preserve">W przypadku opisanym w ust. 6, ewentualne różnice w cenie zapłaconej za dostawy awaryjne towaru w stosunku do cen należnych z tytułu zawartej umowy pokrywa Wykonawca, na podstawie noty obciążeniowej. </w:t>
      </w:r>
    </w:p>
    <w:p w:rsidR="00B15EB9" w:rsidRDefault="00B15EB9" w:rsidP="00B15EB9">
      <w:pPr>
        <w:pStyle w:val="Default"/>
        <w:rPr>
          <w:b/>
          <w:sz w:val="26"/>
          <w:szCs w:val="26"/>
        </w:rPr>
      </w:pPr>
    </w:p>
    <w:p w:rsidR="00B15EB9" w:rsidRPr="00D73A90" w:rsidRDefault="00B15EB9" w:rsidP="00B15EB9">
      <w:pPr>
        <w:pStyle w:val="Default"/>
        <w:jc w:val="center"/>
        <w:rPr>
          <w:b/>
          <w:sz w:val="26"/>
          <w:szCs w:val="26"/>
        </w:rPr>
      </w:pPr>
      <w:r w:rsidRPr="00D73A90">
        <w:rPr>
          <w:b/>
          <w:sz w:val="26"/>
          <w:szCs w:val="26"/>
        </w:rPr>
        <w:t>Odstąpienie od umowy</w:t>
      </w:r>
    </w:p>
    <w:p w:rsidR="00B15EB9" w:rsidRDefault="00B15EB9" w:rsidP="00B15EB9">
      <w:pPr>
        <w:pStyle w:val="Default"/>
        <w:jc w:val="center"/>
        <w:rPr>
          <w:sz w:val="23"/>
          <w:szCs w:val="23"/>
        </w:rPr>
      </w:pPr>
      <w:r w:rsidRPr="00D73A90">
        <w:rPr>
          <w:b/>
          <w:sz w:val="26"/>
          <w:szCs w:val="26"/>
        </w:rPr>
        <w:t>§ 4</w:t>
      </w:r>
      <w:r>
        <w:rPr>
          <w:sz w:val="23"/>
          <w:szCs w:val="23"/>
        </w:rPr>
        <w:t>.</w:t>
      </w:r>
    </w:p>
    <w:p w:rsidR="00B15EB9" w:rsidRPr="002E4BBE" w:rsidRDefault="00B15EB9" w:rsidP="00B15EB9">
      <w:pPr>
        <w:pStyle w:val="Default"/>
        <w:jc w:val="center"/>
        <w:rPr>
          <w:sz w:val="23"/>
          <w:szCs w:val="23"/>
        </w:rPr>
      </w:pPr>
    </w:p>
    <w:p w:rsidR="00B15EB9" w:rsidRPr="00D21634" w:rsidRDefault="00B15EB9" w:rsidP="00B15EB9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D21634">
        <w:t>Zamawiającemu przysługuje prawo jednostronnego natychmiastowego odstąpienia od umowy w przypadku:</w:t>
      </w:r>
    </w:p>
    <w:p w:rsidR="00B15EB9" w:rsidRPr="00D21634" w:rsidRDefault="00B15EB9" w:rsidP="00B15EB9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</w:pPr>
      <w:r w:rsidRPr="00D21634">
        <w:t>trzykrotnego nałożenia na Wykonawcę kary umownej, o której mowa w ust. 5.</w:t>
      </w:r>
    </w:p>
    <w:p w:rsidR="00B15EB9" w:rsidRPr="00D21634" w:rsidRDefault="00B15EB9" w:rsidP="00B15EB9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</w:pPr>
      <w:r w:rsidRPr="00D21634">
        <w:t>dwukrotnej uzasadnionej reklamacji Zamawiającego w zakresie jakości przedmiotu umowy.</w:t>
      </w:r>
    </w:p>
    <w:p w:rsidR="00B15EB9" w:rsidRDefault="00B15EB9" w:rsidP="00B15E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E123C4" w:rsidRDefault="00E123C4" w:rsidP="00B15E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E123C4" w:rsidRDefault="00E123C4" w:rsidP="00B15E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E123C4" w:rsidRDefault="00E123C4" w:rsidP="00B15E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B15EB9" w:rsidRDefault="00B15EB9" w:rsidP="00B15E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4B4F7B">
        <w:rPr>
          <w:b/>
          <w:bCs/>
          <w:sz w:val="26"/>
          <w:szCs w:val="26"/>
        </w:rPr>
        <w:lastRenderedPageBreak/>
        <w:t>Postanowienia końcowe</w:t>
      </w:r>
    </w:p>
    <w:p w:rsidR="00B15EB9" w:rsidRDefault="00B15EB9" w:rsidP="00B15E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5.</w:t>
      </w:r>
    </w:p>
    <w:p w:rsidR="00B15EB9" w:rsidRPr="004B4F7B" w:rsidRDefault="00B15EB9" w:rsidP="00B15EB9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B15EB9" w:rsidRPr="002E4BBE" w:rsidRDefault="00B15EB9" w:rsidP="00B15EB9">
      <w:pPr>
        <w:autoSpaceDE w:val="0"/>
        <w:autoSpaceDN w:val="0"/>
        <w:adjustRightInd w:val="0"/>
        <w:spacing w:after="0" w:line="360" w:lineRule="auto"/>
        <w:jc w:val="both"/>
      </w:pPr>
      <w:r w:rsidRPr="002E4BBE">
        <w:t>1. Właściwym do rozpoznania sporów wynikłych na tle realizacji niniejszej umowy jest sąd</w:t>
      </w:r>
      <w:r>
        <w:t xml:space="preserve"> </w:t>
      </w:r>
      <w:r w:rsidRPr="002E4BBE">
        <w:t>powszechny właściwy dla siedziby Zamawiającego.</w:t>
      </w:r>
    </w:p>
    <w:p w:rsidR="00B15EB9" w:rsidRPr="002E4BBE" w:rsidRDefault="00B15EB9" w:rsidP="00B15EB9">
      <w:pPr>
        <w:autoSpaceDE w:val="0"/>
        <w:autoSpaceDN w:val="0"/>
        <w:adjustRightInd w:val="0"/>
        <w:spacing w:after="0" w:line="360" w:lineRule="auto"/>
        <w:jc w:val="both"/>
      </w:pPr>
      <w:r w:rsidRPr="002E4BBE">
        <w:t>2. W sprawach nieuregulowanych niniejszą umową wiąże oferta Wykonawcy, postanowienia</w:t>
      </w:r>
      <w:r>
        <w:t xml:space="preserve"> </w:t>
      </w:r>
      <w:r w:rsidRPr="002E4BBE">
        <w:t>zawarte w specyfikacji istotnych warunków zamówienia, a także stosuje się przepisy</w:t>
      </w:r>
      <w:r>
        <w:t xml:space="preserve"> </w:t>
      </w:r>
      <w:r w:rsidRPr="002E4BBE">
        <w:t>ustawy z dnia 29 stycznia 2004 r. – Prawo zamówień publicznych (Dz. U.</w:t>
      </w:r>
    </w:p>
    <w:p w:rsidR="00B15EB9" w:rsidRPr="002E4BBE" w:rsidRDefault="00B15EB9" w:rsidP="00B15EB9">
      <w:pPr>
        <w:autoSpaceDE w:val="0"/>
        <w:autoSpaceDN w:val="0"/>
        <w:adjustRightInd w:val="0"/>
        <w:spacing w:after="0" w:line="360" w:lineRule="auto"/>
        <w:jc w:val="both"/>
      </w:pPr>
      <w:r>
        <w:t>z 2010 r. Nr 113, poz. 759 ze</w:t>
      </w:r>
      <w:r w:rsidRPr="002E4BBE">
        <w:t xml:space="preserve"> zm.), kodeksu cywilnego oraz aktów wykonawczych do</w:t>
      </w:r>
      <w:r>
        <w:t xml:space="preserve"> </w:t>
      </w:r>
      <w:r w:rsidRPr="002E4BBE">
        <w:t>tych ustaw.</w:t>
      </w:r>
    </w:p>
    <w:p w:rsidR="00B15EB9" w:rsidRPr="002E4BBE" w:rsidRDefault="00B15EB9" w:rsidP="00B15EB9">
      <w:pPr>
        <w:autoSpaceDE w:val="0"/>
        <w:autoSpaceDN w:val="0"/>
        <w:adjustRightInd w:val="0"/>
        <w:spacing w:after="0" w:line="360" w:lineRule="auto"/>
        <w:jc w:val="both"/>
      </w:pPr>
      <w:r w:rsidRPr="002E4BBE">
        <w:t>3. Umowę sporządzono w trzech jednobrzmiących egzemplarzach</w:t>
      </w:r>
      <w:r>
        <w:t>,</w:t>
      </w:r>
      <w:r w:rsidRPr="002E4BBE">
        <w:t xml:space="preserve"> w tym dwa dla</w:t>
      </w:r>
      <w:r>
        <w:t xml:space="preserve"> </w:t>
      </w:r>
      <w:r w:rsidRPr="002E4BBE">
        <w:t>Zamawiającego i jeden dla Wykonawcy.</w:t>
      </w:r>
    </w:p>
    <w:p w:rsidR="00B15EB9" w:rsidRDefault="00B15EB9" w:rsidP="00B15EB9">
      <w:pPr>
        <w:pStyle w:val="Default"/>
        <w:spacing w:line="360" w:lineRule="auto"/>
        <w:jc w:val="both"/>
      </w:pPr>
    </w:p>
    <w:p w:rsidR="00B15EB9" w:rsidRDefault="00B15EB9" w:rsidP="00B15EB9">
      <w:pPr>
        <w:pStyle w:val="Default"/>
        <w:spacing w:line="360" w:lineRule="auto"/>
        <w:jc w:val="both"/>
      </w:pPr>
    </w:p>
    <w:p w:rsidR="003416A5" w:rsidRPr="00B730AD" w:rsidRDefault="003416A5" w:rsidP="003416A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730AD">
        <w:rPr>
          <w:b/>
          <w:sz w:val="28"/>
          <w:szCs w:val="28"/>
        </w:rPr>
        <w:t>Oświadczenie</w:t>
      </w:r>
    </w:p>
    <w:p w:rsidR="003416A5" w:rsidRPr="00B730AD" w:rsidRDefault="003416A5" w:rsidP="003416A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730AD">
        <w:rPr>
          <w:b/>
          <w:sz w:val="28"/>
          <w:szCs w:val="28"/>
        </w:rPr>
        <w:t>o gotowości zawarcia umowy z Zamawiającym</w:t>
      </w:r>
    </w:p>
    <w:p w:rsidR="003416A5" w:rsidRPr="00B730AD" w:rsidRDefault="003416A5" w:rsidP="003416A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416A5" w:rsidRPr="00B730AD" w:rsidRDefault="003416A5" w:rsidP="003416A5">
      <w:pPr>
        <w:autoSpaceDE w:val="0"/>
        <w:autoSpaceDN w:val="0"/>
        <w:adjustRightInd w:val="0"/>
        <w:spacing w:after="0" w:line="360" w:lineRule="auto"/>
      </w:pPr>
      <w:r w:rsidRPr="00B730AD">
        <w:t>Działając w imieniu ………………………………………….……</w:t>
      </w:r>
      <w:r>
        <w:t xml:space="preserve"> (nazwa wykonawcy)</w:t>
      </w:r>
    </w:p>
    <w:p w:rsidR="003416A5" w:rsidRPr="009617A9" w:rsidRDefault="003416A5" w:rsidP="003416A5">
      <w:pPr>
        <w:autoSpaceDE w:val="0"/>
        <w:autoSpaceDN w:val="0"/>
        <w:adjustRightInd w:val="0"/>
        <w:spacing w:after="0"/>
        <w:jc w:val="both"/>
        <w:rPr>
          <w:bCs/>
        </w:rPr>
      </w:pPr>
      <w:r w:rsidRPr="00B730AD">
        <w:t>i będą</w:t>
      </w:r>
      <w:r>
        <w:t>c</w:t>
      </w:r>
      <w:r w:rsidRPr="00B730AD">
        <w:t xml:space="preserve"> upowa</w:t>
      </w:r>
      <w:r>
        <w:t>ż</w:t>
      </w:r>
      <w:r w:rsidRPr="00B730AD">
        <w:t xml:space="preserve">nionym do jego reprezentowania oświadczam, </w:t>
      </w:r>
      <w:r>
        <w:t>ż</w:t>
      </w:r>
      <w:r w:rsidRPr="00B730AD">
        <w:t>e</w:t>
      </w:r>
      <w:r>
        <w:t xml:space="preserve"> </w:t>
      </w:r>
      <w:r w:rsidRPr="00B730AD">
        <w:t>Wykonawca zobowiązuje się do</w:t>
      </w:r>
      <w:r>
        <w:t xml:space="preserve"> podpisania umowy zgodnie ze wzorem dołączonym do specyfikacji istotnych warunków zamówienia w sprawie zamó</w:t>
      </w:r>
      <w:r w:rsidRPr="00B730AD">
        <w:t xml:space="preserve">wienia publicznego na wykonanie usługi dotyczącej </w:t>
      </w:r>
      <w:r>
        <w:rPr>
          <w:bCs/>
        </w:rPr>
        <w:t xml:space="preserve"> </w:t>
      </w:r>
      <w:r w:rsidRPr="009617A9">
        <w:rPr>
          <w:bCs/>
        </w:rPr>
        <w:t>sprzedaż</w:t>
      </w:r>
      <w:r>
        <w:rPr>
          <w:bCs/>
        </w:rPr>
        <w:t>y</w:t>
      </w:r>
      <w:r w:rsidRPr="009617A9">
        <w:rPr>
          <w:bCs/>
        </w:rPr>
        <w:t xml:space="preserve"> i </w:t>
      </w:r>
      <w:r>
        <w:rPr>
          <w:bCs/>
        </w:rPr>
        <w:t>dostawy</w:t>
      </w:r>
      <w:r w:rsidRPr="009617A9">
        <w:rPr>
          <w:bCs/>
        </w:rPr>
        <w:t xml:space="preserve"> produktów żywnościowych do stołówki</w:t>
      </w:r>
      <w:r>
        <w:rPr>
          <w:bCs/>
        </w:rPr>
        <w:t xml:space="preserve"> szkolnej w Publicznej Szkole Podstawowej</w:t>
      </w:r>
      <w:r w:rsidRPr="009617A9">
        <w:rPr>
          <w:bCs/>
        </w:rPr>
        <w:t xml:space="preserve"> w Strzelcach Krajeńskich w roku szkolnym 2013/2014”</w:t>
      </w:r>
      <w:r>
        <w:rPr>
          <w:bCs/>
        </w:rPr>
        <w:t xml:space="preserve"> udzielonej w trybie zapytania o cenę.</w:t>
      </w:r>
    </w:p>
    <w:p w:rsidR="00B15EB9" w:rsidRDefault="00B15EB9" w:rsidP="00B15EB9">
      <w:pPr>
        <w:pStyle w:val="Default"/>
        <w:spacing w:line="360" w:lineRule="auto"/>
        <w:jc w:val="both"/>
      </w:pPr>
    </w:p>
    <w:p w:rsidR="00B15EB9" w:rsidRDefault="00B15EB9" w:rsidP="00B15EB9">
      <w:pPr>
        <w:pStyle w:val="Default"/>
      </w:pPr>
    </w:p>
    <w:p w:rsidR="008B4703" w:rsidRDefault="008B4703"/>
    <w:sectPr w:rsidR="008B4703" w:rsidSect="00AC31C1">
      <w:foot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4A" w:rsidRDefault="00A81D4A" w:rsidP="00D604C3">
      <w:pPr>
        <w:spacing w:after="0" w:line="240" w:lineRule="auto"/>
      </w:pPr>
      <w:r>
        <w:separator/>
      </w:r>
    </w:p>
  </w:endnote>
  <w:endnote w:type="continuationSeparator" w:id="1">
    <w:p w:rsidR="00A81D4A" w:rsidRDefault="00A81D4A" w:rsidP="00D6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360"/>
      <w:docPartObj>
        <w:docPartGallery w:val="Page Numbers (Bottom of Page)"/>
        <w:docPartUnique/>
      </w:docPartObj>
    </w:sdtPr>
    <w:sdtContent>
      <w:p w:rsidR="00D21634" w:rsidRDefault="00121B30">
        <w:pPr>
          <w:pStyle w:val="Stopka"/>
          <w:jc w:val="right"/>
        </w:pPr>
        <w:r>
          <w:fldChar w:fldCharType="begin"/>
        </w:r>
        <w:r w:rsidR="003416A5">
          <w:instrText xml:space="preserve"> PAGE   \* MERGEFORMAT </w:instrText>
        </w:r>
        <w:r>
          <w:fldChar w:fldCharType="separate"/>
        </w:r>
        <w:r w:rsidR="002A24EF">
          <w:rPr>
            <w:noProof/>
          </w:rPr>
          <w:t>1</w:t>
        </w:r>
        <w:r>
          <w:fldChar w:fldCharType="end"/>
        </w:r>
      </w:p>
    </w:sdtContent>
  </w:sdt>
  <w:p w:rsidR="00D21634" w:rsidRDefault="002A24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4A" w:rsidRDefault="00A81D4A" w:rsidP="00D604C3">
      <w:pPr>
        <w:spacing w:after="0" w:line="240" w:lineRule="auto"/>
      </w:pPr>
      <w:r>
        <w:separator/>
      </w:r>
    </w:p>
  </w:footnote>
  <w:footnote w:type="continuationSeparator" w:id="1">
    <w:p w:rsidR="00A81D4A" w:rsidRDefault="00A81D4A" w:rsidP="00D6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7E6"/>
    <w:multiLevelType w:val="hybridMultilevel"/>
    <w:tmpl w:val="C2EEB8E8"/>
    <w:lvl w:ilvl="0" w:tplc="1DB4E06A">
      <w:start w:val="1"/>
      <w:numFmt w:val="decimal"/>
      <w:lvlText w:val="%1)"/>
      <w:lvlJc w:val="left"/>
      <w:pPr>
        <w:ind w:left="71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5E16269"/>
    <w:multiLevelType w:val="hybridMultilevel"/>
    <w:tmpl w:val="AEFA352C"/>
    <w:lvl w:ilvl="0" w:tplc="8CA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F07892"/>
    <w:multiLevelType w:val="hybridMultilevel"/>
    <w:tmpl w:val="70088422"/>
    <w:lvl w:ilvl="0" w:tplc="61381C2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B4D0102"/>
    <w:multiLevelType w:val="hybridMultilevel"/>
    <w:tmpl w:val="C2C0CE18"/>
    <w:lvl w:ilvl="0" w:tplc="95CAF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7D62"/>
    <w:multiLevelType w:val="hybridMultilevel"/>
    <w:tmpl w:val="3E4A1BA8"/>
    <w:lvl w:ilvl="0" w:tplc="1026C48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56110ADC"/>
    <w:multiLevelType w:val="hybridMultilevel"/>
    <w:tmpl w:val="6D94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3982"/>
    <w:multiLevelType w:val="hybridMultilevel"/>
    <w:tmpl w:val="B73AD03C"/>
    <w:lvl w:ilvl="0" w:tplc="6C4E6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B9"/>
    <w:rsid w:val="00026E4D"/>
    <w:rsid w:val="0006125D"/>
    <w:rsid w:val="00121B30"/>
    <w:rsid w:val="001B3000"/>
    <w:rsid w:val="00261669"/>
    <w:rsid w:val="002A24EF"/>
    <w:rsid w:val="003416A5"/>
    <w:rsid w:val="004415E4"/>
    <w:rsid w:val="007014F4"/>
    <w:rsid w:val="0074257B"/>
    <w:rsid w:val="008047EA"/>
    <w:rsid w:val="008877A5"/>
    <w:rsid w:val="008B4703"/>
    <w:rsid w:val="00A81D4A"/>
    <w:rsid w:val="00B15EB9"/>
    <w:rsid w:val="00BE6F52"/>
    <w:rsid w:val="00C200C6"/>
    <w:rsid w:val="00D604C3"/>
    <w:rsid w:val="00D90DA5"/>
    <w:rsid w:val="00E123C4"/>
    <w:rsid w:val="00E27DF9"/>
    <w:rsid w:val="00E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B9"/>
    <w:pPr>
      <w:spacing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5EB9"/>
    <w:rPr>
      <w:b/>
      <w:bCs/>
    </w:rPr>
  </w:style>
  <w:style w:type="paragraph" w:customStyle="1" w:styleId="Default">
    <w:name w:val="Default"/>
    <w:rsid w:val="00B15EB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5E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B9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 </cp:lastModifiedBy>
  <cp:revision>4</cp:revision>
  <cp:lastPrinted>2013-08-20T09:57:00Z</cp:lastPrinted>
  <dcterms:created xsi:type="dcterms:W3CDTF">2013-08-21T12:20:00Z</dcterms:created>
  <dcterms:modified xsi:type="dcterms:W3CDTF">2013-09-02T11:41:00Z</dcterms:modified>
</cp:coreProperties>
</file>